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C68D1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69C9CB4" wp14:editId="313468FA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Администрация </w:t>
      </w:r>
    </w:p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муниципального образования  Красноозерное сельское поселение </w:t>
      </w:r>
    </w:p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муниципального образования Приозерский муниципальный район</w:t>
      </w:r>
    </w:p>
    <w:p w:rsidR="00DC68D1" w:rsidRPr="00DC68D1" w:rsidRDefault="007E55CA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Ленинградской области</w:t>
      </w:r>
    </w:p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DC68D1"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proofErr w:type="gramEnd"/>
      <w:r w:rsidRPr="00DC68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 С Т А Н О В Л Е Н И Е</w:t>
      </w:r>
    </w:p>
    <w:p w:rsidR="00DC68D1" w:rsidRPr="00DC68D1" w:rsidRDefault="00DC68D1" w:rsidP="00DC68D1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DC68D1" w:rsidRPr="00DC68D1" w:rsidRDefault="00DC68D1" w:rsidP="00DC68D1">
      <w:pPr>
        <w:widowControl/>
        <w:tabs>
          <w:tab w:val="left" w:pos="3969"/>
        </w:tabs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DC68D1" w:rsidRPr="00DC68D1" w:rsidRDefault="00DC68D1" w:rsidP="00DC68D1">
      <w:pPr>
        <w:widowControl/>
        <w:tabs>
          <w:tab w:val="left" w:pos="426"/>
          <w:tab w:val="left" w:pos="3969"/>
        </w:tabs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C68D1">
        <w:rPr>
          <w:rFonts w:ascii="Times New Roman" w:eastAsia="Times New Roman" w:hAnsi="Times New Roman" w:cs="Times New Roman"/>
          <w:lang w:eastAsia="ar-SA" w:bidi="ar-SA"/>
        </w:rPr>
        <w:t xml:space="preserve">от   </w:t>
      </w:r>
      <w:r w:rsidR="00D24824">
        <w:rPr>
          <w:rFonts w:ascii="Times New Roman" w:eastAsia="Times New Roman" w:hAnsi="Times New Roman" w:cs="Times New Roman"/>
          <w:lang w:eastAsia="ar-SA" w:bidi="ar-SA"/>
        </w:rPr>
        <w:t>22</w:t>
      </w:r>
      <w:r w:rsidRPr="00DC68D1">
        <w:rPr>
          <w:rFonts w:ascii="Times New Roman" w:eastAsia="Times New Roman" w:hAnsi="Times New Roman" w:cs="Times New Roman"/>
          <w:lang w:eastAsia="ar-SA" w:bidi="ar-SA"/>
        </w:rPr>
        <w:t xml:space="preserve"> января   201</w:t>
      </w:r>
      <w:r w:rsidR="00D24824">
        <w:rPr>
          <w:rFonts w:ascii="Times New Roman" w:eastAsia="Times New Roman" w:hAnsi="Times New Roman" w:cs="Times New Roman"/>
          <w:lang w:eastAsia="ar-SA" w:bidi="ar-SA"/>
        </w:rPr>
        <w:t>8</w:t>
      </w:r>
      <w:r w:rsidRPr="00DC68D1">
        <w:rPr>
          <w:rFonts w:ascii="Times New Roman" w:eastAsia="Times New Roman" w:hAnsi="Times New Roman" w:cs="Times New Roman"/>
          <w:lang w:eastAsia="ar-SA" w:bidi="ar-SA"/>
        </w:rPr>
        <w:t xml:space="preserve">  </w:t>
      </w:r>
      <w:r w:rsidRPr="00040ADA">
        <w:rPr>
          <w:rFonts w:ascii="Times New Roman" w:eastAsia="Times New Roman" w:hAnsi="Times New Roman" w:cs="Times New Roman"/>
          <w:lang w:eastAsia="ar-SA" w:bidi="ar-SA"/>
        </w:rPr>
        <w:t xml:space="preserve">года       № </w:t>
      </w:r>
      <w:r w:rsidR="00040ADA" w:rsidRPr="00040ADA">
        <w:rPr>
          <w:rFonts w:ascii="Times New Roman" w:eastAsia="Times New Roman" w:hAnsi="Times New Roman" w:cs="Times New Roman"/>
          <w:lang w:eastAsia="ar-SA" w:bidi="ar-SA"/>
        </w:rPr>
        <w:t xml:space="preserve"> 8</w:t>
      </w:r>
      <w:r w:rsidR="00BF49C2">
        <w:rPr>
          <w:rFonts w:ascii="Times New Roman" w:eastAsia="Times New Roman" w:hAnsi="Times New Roman" w:cs="Times New Roman"/>
          <w:lang w:eastAsia="ar-SA" w:bidi="ar-SA"/>
        </w:rPr>
        <w:t xml:space="preserve"> </w:t>
      </w:r>
    </w:p>
    <w:p w:rsidR="00DC68D1" w:rsidRPr="00DC68D1" w:rsidRDefault="00DC68D1" w:rsidP="00DC68D1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DC68D1" w:rsidRPr="00DC68D1" w:rsidRDefault="00DC68D1" w:rsidP="00DC68D1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24"/>
      </w:tblGrid>
      <w:tr w:rsidR="00DC68D1" w:rsidRPr="00DC68D1" w:rsidTr="00D24824">
        <w:trPr>
          <w:trHeight w:val="1131"/>
        </w:trPr>
        <w:tc>
          <w:tcPr>
            <w:tcW w:w="5724" w:type="dxa"/>
          </w:tcPr>
          <w:p w:rsidR="00DC68D1" w:rsidRPr="00DC68D1" w:rsidRDefault="00DC68D1" w:rsidP="00D248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C68D1">
              <w:rPr>
                <w:rFonts w:ascii="Times New Roman" w:eastAsia="Times New Roman" w:hAnsi="Times New Roman" w:cs="Times New Roman"/>
                <w:lang w:eastAsia="ar-SA" w:bidi="ar-SA"/>
              </w:rPr>
              <w:t>Об утверждении</w:t>
            </w:r>
            <w:r w:rsidR="00D2482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Положения об организации и осуществлении первичного воинского учета на территории муниципального образования Красноозерное сельское поселение</w:t>
            </w:r>
          </w:p>
          <w:p w:rsidR="00DC68D1" w:rsidRPr="00DC68D1" w:rsidRDefault="00DC68D1" w:rsidP="00DC68D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</w:tr>
    </w:tbl>
    <w:p w:rsidR="00DC68D1" w:rsidRDefault="00DC68D1">
      <w:pPr>
        <w:pStyle w:val="20"/>
        <w:shd w:val="clear" w:color="auto" w:fill="auto"/>
        <w:spacing w:before="0" w:after="267" w:line="274" w:lineRule="exact"/>
        <w:jc w:val="left"/>
      </w:pPr>
    </w:p>
    <w:p w:rsidR="008141B1" w:rsidRDefault="00D24824" w:rsidP="008141B1">
      <w:pPr>
        <w:pStyle w:val="20"/>
        <w:shd w:val="clear" w:color="auto" w:fill="auto"/>
        <w:spacing w:before="0" w:after="267" w:line="274" w:lineRule="exact"/>
        <w:jc w:val="both"/>
      </w:pPr>
      <w:r>
        <w:t xml:space="preserve">  </w:t>
      </w:r>
      <w:r w:rsidR="00D73F10">
        <w:t xml:space="preserve">    </w:t>
      </w:r>
      <w:r>
        <w:t xml:space="preserve"> </w:t>
      </w:r>
      <w:proofErr w:type="gramStart"/>
      <w:r w:rsidR="00001CA4">
        <w:t>В соответствии</w:t>
      </w:r>
      <w:r>
        <w:t xml:space="preserve"> с Конституцией Российской Федерации, ф</w:t>
      </w:r>
      <w:r w:rsidR="00001CA4">
        <w:t>едеральными законами № 61-ФЗ «Об обороне»</w:t>
      </w:r>
      <w:r w:rsidR="00D73F10" w:rsidRPr="00D73F10">
        <w:t xml:space="preserve"> </w:t>
      </w:r>
      <w:r w:rsidR="00D73F10">
        <w:t>от 31 мая 1996г.</w:t>
      </w:r>
      <w:r>
        <w:t xml:space="preserve">, </w:t>
      </w:r>
      <w:r w:rsidR="008141B1">
        <w:t xml:space="preserve"> </w:t>
      </w:r>
      <w:r>
        <w:t>№</w:t>
      </w:r>
      <w:r w:rsidR="00001CA4">
        <w:t xml:space="preserve"> 31-ФЗ «О мобилизационной подготовке и мобилизации в Российской Федерации»</w:t>
      </w:r>
      <w:r w:rsidR="00D73F10" w:rsidRPr="00D73F10">
        <w:t xml:space="preserve"> </w:t>
      </w:r>
      <w:r w:rsidR="00D73F10">
        <w:t>от 26 февраля 1997 года</w:t>
      </w:r>
      <w:r>
        <w:t>,</w:t>
      </w:r>
      <w:r w:rsidR="008141B1">
        <w:t xml:space="preserve"> </w:t>
      </w:r>
      <w:r>
        <w:t xml:space="preserve"> № 53-ФЗ «О воинской обязанности и военной службе»</w:t>
      </w:r>
      <w:r w:rsidR="008141B1">
        <w:t xml:space="preserve"> от 28 марта 1998 года</w:t>
      </w:r>
      <w:r>
        <w:t>, № 131-ФЗ «Об общих принципах организации местного самоуправления в Российской Федерации</w:t>
      </w:r>
      <w:r w:rsidR="00D73F10">
        <w:t>»</w:t>
      </w:r>
      <w:r w:rsidR="008141B1">
        <w:t xml:space="preserve"> от 6 октября 2003 года, П</w:t>
      </w:r>
      <w:r w:rsidR="00D73F10">
        <w:t>остановлением Правительства Российской Федерации</w:t>
      </w:r>
      <w:proofErr w:type="gramEnd"/>
      <w:r w:rsidR="00D73F10">
        <w:t xml:space="preserve"> </w:t>
      </w:r>
      <w:r w:rsidR="008141B1">
        <w:t xml:space="preserve">№ 719 от 27 ноября 2006 года </w:t>
      </w:r>
      <w:r w:rsidR="00001CA4">
        <w:t>«Об утверждении Положения о воинском учете»,</w:t>
      </w:r>
      <w:r w:rsidR="00D73F10">
        <w:t xml:space="preserve"> Уставом администрации муниципального образования, </w:t>
      </w:r>
      <w:r w:rsidR="00D73F10" w:rsidRPr="004202F1">
        <w:rPr>
          <w:lang w:eastAsia="ar-SA"/>
        </w:rPr>
        <w:t xml:space="preserve">администрация МО Красноозерное сельское поселение </w:t>
      </w:r>
      <w:r w:rsidR="00D73F10" w:rsidRPr="004202F1">
        <w:rPr>
          <w:b/>
          <w:lang w:eastAsia="ar-SA"/>
        </w:rPr>
        <w:t>ПОСТАНОВЛЯЕТ:</w:t>
      </w:r>
      <w:r w:rsidR="008141B1">
        <w:rPr>
          <w:b/>
          <w:lang w:eastAsia="ar-SA"/>
        </w:rPr>
        <w:t xml:space="preserve"> </w:t>
      </w:r>
    </w:p>
    <w:p w:rsidR="008141B1" w:rsidRDefault="008141B1" w:rsidP="008141B1">
      <w:pPr>
        <w:pStyle w:val="20"/>
        <w:shd w:val="clear" w:color="auto" w:fill="auto"/>
        <w:spacing w:before="0" w:line="240" w:lineRule="auto"/>
        <w:jc w:val="both"/>
      </w:pPr>
      <w:r>
        <w:t xml:space="preserve">    1.У</w:t>
      </w:r>
      <w:r w:rsidR="00001CA4">
        <w:t>твердить Положение об организации и осуществлении первичного воинского учета граждан на территории МО Красноозерное сельское поселение МО Приозерский муниципальный район Ленинградской области (приложение 1).</w:t>
      </w:r>
    </w:p>
    <w:p w:rsidR="008E67AF" w:rsidRDefault="008141B1" w:rsidP="008141B1">
      <w:pPr>
        <w:pStyle w:val="20"/>
        <w:shd w:val="clear" w:color="auto" w:fill="auto"/>
        <w:spacing w:before="0" w:line="240" w:lineRule="auto"/>
        <w:jc w:val="both"/>
      </w:pPr>
      <w:r>
        <w:t xml:space="preserve">   2.</w:t>
      </w:r>
      <w:r w:rsidR="00001CA4">
        <w:t xml:space="preserve">Утвердить </w:t>
      </w:r>
      <w:r>
        <w:t>должностную инструкцию</w:t>
      </w:r>
      <w:r w:rsidR="00001CA4">
        <w:t xml:space="preserve"> специалиста </w:t>
      </w:r>
      <w:r>
        <w:t>по военно-учетной работе</w:t>
      </w:r>
      <w:r w:rsidR="00001CA4">
        <w:t xml:space="preserve"> администрации МО Красноозерное сельское поселение (приложение 2).</w:t>
      </w:r>
    </w:p>
    <w:p w:rsidR="008141B1" w:rsidRPr="008141B1" w:rsidRDefault="008141B1" w:rsidP="000D53FB">
      <w:pPr>
        <w:tabs>
          <w:tab w:val="left" w:pos="851"/>
          <w:tab w:val="left" w:pos="4455"/>
        </w:tabs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775E2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775E2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Pr="008141B1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Настоящее постановление подлежит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Pr="008141B1">
          <w:rPr>
            <w:rFonts w:ascii="Times New Roman" w:eastAsia="Calibri" w:hAnsi="Times New Roman" w:cs="Times New Roman"/>
            <w:color w:val="0000FF" w:themeColor="hyperlink"/>
            <w:u w:val="single"/>
            <w:lang w:eastAsia="en-US" w:bidi="ar-SA"/>
          </w:rPr>
          <w:t>http://krasnoozernoe.ru</w:t>
        </w:r>
      </w:hyperlink>
      <w:r w:rsidRPr="008141B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141B1" w:rsidRPr="008141B1" w:rsidRDefault="000D53FB" w:rsidP="000D53FB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1D2E3A">
        <w:rPr>
          <w:rFonts w:ascii="Times New Roman" w:eastAsia="Calibri" w:hAnsi="Times New Roman" w:cs="Times New Roman"/>
          <w:color w:val="auto"/>
          <w:lang w:eastAsia="en-US" w:bidi="ar-SA"/>
        </w:rPr>
        <w:t>4.</w:t>
      </w:r>
      <w:r w:rsidR="008141B1" w:rsidRPr="001D2E3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Постановление вступает в силу </w:t>
      </w:r>
      <w:r w:rsidRPr="001D2E3A">
        <w:rPr>
          <w:rFonts w:ascii="Times New Roman" w:eastAsia="Calibri" w:hAnsi="Times New Roman" w:cs="Times New Roman"/>
          <w:color w:val="auto"/>
          <w:lang w:eastAsia="en-US" w:bidi="ar-SA"/>
        </w:rPr>
        <w:t xml:space="preserve">с момента </w:t>
      </w:r>
      <w:r w:rsidR="007B54E4" w:rsidRPr="001D2E3A">
        <w:rPr>
          <w:rFonts w:ascii="Times New Roman" w:eastAsia="Calibri" w:hAnsi="Times New Roman" w:cs="Times New Roman"/>
          <w:color w:val="auto"/>
          <w:lang w:eastAsia="en-US" w:bidi="ar-SA"/>
        </w:rPr>
        <w:t>подписания</w:t>
      </w:r>
      <w:r w:rsidRPr="001D2E3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141B1" w:rsidRPr="008141B1" w:rsidRDefault="000D53FB" w:rsidP="000D53FB">
      <w:pPr>
        <w:widowControl/>
        <w:suppressAutoHyphens/>
        <w:autoSpaceDE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   5.</w:t>
      </w:r>
      <w:r w:rsidR="008141B1" w:rsidRPr="008141B1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 w:rsidR="008141B1" w:rsidRPr="008141B1">
        <w:rPr>
          <w:rFonts w:ascii="Times New Roman" w:eastAsia="Times New Roman" w:hAnsi="Times New Roman" w:cs="Times New Roman"/>
          <w:lang w:eastAsia="ar-SA" w:bidi="ar-SA"/>
        </w:rPr>
        <w:t>Контроль за</w:t>
      </w:r>
      <w:proofErr w:type="gramEnd"/>
      <w:r w:rsidR="008141B1" w:rsidRPr="008141B1">
        <w:rPr>
          <w:rFonts w:ascii="Times New Roman" w:eastAsia="Times New Roman" w:hAnsi="Times New Roman" w:cs="Times New Roman"/>
          <w:lang w:eastAsia="ar-SA" w:bidi="ar-SA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lang w:eastAsia="ar-SA" w:bidi="ar-SA"/>
        </w:rPr>
        <w:t xml:space="preserve">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lang w:eastAsia="ar-SA" w:bidi="ar-SA"/>
        </w:rPr>
        <w:t>Анкру</w:t>
      </w:r>
      <w:proofErr w:type="spellEnd"/>
      <w:r>
        <w:rPr>
          <w:rFonts w:ascii="Times New Roman" w:eastAsia="Times New Roman" w:hAnsi="Times New Roman" w:cs="Times New Roman"/>
          <w:lang w:eastAsia="ar-SA" w:bidi="ar-SA"/>
        </w:rPr>
        <w:t xml:space="preserve"> Ольгу.</w:t>
      </w:r>
    </w:p>
    <w:p w:rsidR="008141B1" w:rsidRPr="008141B1" w:rsidRDefault="008141B1" w:rsidP="008141B1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8141B1">
        <w:rPr>
          <w:rFonts w:ascii="Times New Roman" w:eastAsia="Times New Roman" w:hAnsi="Times New Roman" w:cs="Times New Roman"/>
          <w:lang w:eastAsia="ar-SA" w:bidi="ar-SA"/>
        </w:rPr>
        <w:t xml:space="preserve">  </w:t>
      </w:r>
    </w:p>
    <w:p w:rsidR="008141B1" w:rsidRDefault="008141B1">
      <w:pPr>
        <w:pStyle w:val="20"/>
        <w:shd w:val="clear" w:color="auto" w:fill="auto"/>
        <w:spacing w:before="0" w:line="283" w:lineRule="exact"/>
        <w:jc w:val="left"/>
      </w:pPr>
    </w:p>
    <w:p w:rsidR="008141B1" w:rsidRDefault="008141B1">
      <w:pPr>
        <w:pStyle w:val="20"/>
        <w:shd w:val="clear" w:color="auto" w:fill="auto"/>
        <w:spacing w:before="0" w:line="283" w:lineRule="exact"/>
        <w:jc w:val="left"/>
      </w:pPr>
    </w:p>
    <w:p w:rsidR="000D53FB" w:rsidRPr="000D53FB" w:rsidRDefault="000D53FB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0D53FB">
        <w:rPr>
          <w:rFonts w:ascii="Times New Roman" w:eastAsia="Times New Roman" w:hAnsi="Times New Roman" w:cs="Times New Roman"/>
          <w:lang w:eastAsia="ar-SA" w:bidi="ar-SA"/>
        </w:rPr>
        <w:t xml:space="preserve">                  Глава администрации                                                     Ю.Б. </w:t>
      </w:r>
      <w:proofErr w:type="spellStart"/>
      <w:r w:rsidRPr="000D53FB">
        <w:rPr>
          <w:rFonts w:ascii="Times New Roman" w:eastAsia="Times New Roman" w:hAnsi="Times New Roman" w:cs="Times New Roman"/>
          <w:lang w:eastAsia="ar-SA" w:bidi="ar-SA"/>
        </w:rPr>
        <w:t>Заремский</w:t>
      </w:r>
      <w:proofErr w:type="spellEnd"/>
      <w:r w:rsidRPr="000D53FB">
        <w:rPr>
          <w:rFonts w:ascii="Times New Roman" w:eastAsia="Times New Roman" w:hAnsi="Times New Roman" w:cs="Times New Roman"/>
          <w:lang w:eastAsia="ar-SA" w:bidi="ar-SA"/>
        </w:rPr>
        <w:t xml:space="preserve"> </w:t>
      </w:r>
    </w:p>
    <w:p w:rsidR="000D53FB" w:rsidRDefault="000D53FB">
      <w:pPr>
        <w:pStyle w:val="20"/>
        <w:shd w:val="clear" w:color="auto" w:fill="auto"/>
        <w:spacing w:before="0" w:line="274" w:lineRule="exact"/>
        <w:ind w:left="7040"/>
        <w:jc w:val="left"/>
      </w:pPr>
    </w:p>
    <w:p w:rsidR="000D53FB" w:rsidRDefault="000D53FB">
      <w:pPr>
        <w:pStyle w:val="20"/>
        <w:shd w:val="clear" w:color="auto" w:fill="auto"/>
        <w:spacing w:before="0" w:line="274" w:lineRule="exact"/>
        <w:ind w:left="7040"/>
        <w:jc w:val="left"/>
      </w:pPr>
    </w:p>
    <w:p w:rsidR="000D53FB" w:rsidRDefault="000D53FB">
      <w:pPr>
        <w:pStyle w:val="20"/>
        <w:shd w:val="clear" w:color="auto" w:fill="auto"/>
        <w:spacing w:before="0" w:line="274" w:lineRule="exact"/>
        <w:ind w:left="7040"/>
        <w:jc w:val="left"/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0D53FB" w:rsidRPr="000D53FB" w:rsidRDefault="000D53FB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>Исп. Максимова Е.А. тел.8(81379)67-493</w:t>
      </w:r>
    </w:p>
    <w:p w:rsidR="000D53FB" w:rsidRPr="000D53FB" w:rsidRDefault="000D53FB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>Разослано: дело-3,</w:t>
      </w:r>
      <w:r w:rsidR="00840BC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 xml:space="preserve"> ВК-1, </w:t>
      </w: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 xml:space="preserve"> прокуратура-1,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сайт-1</w:t>
      </w:r>
    </w:p>
    <w:p w:rsidR="000D53FB" w:rsidRDefault="000D53FB" w:rsidP="000D53FB">
      <w:pPr>
        <w:pStyle w:val="20"/>
        <w:shd w:val="clear" w:color="auto" w:fill="auto"/>
        <w:spacing w:before="0" w:line="274" w:lineRule="exact"/>
        <w:ind w:left="700"/>
        <w:jc w:val="left"/>
      </w:pPr>
    </w:p>
    <w:p w:rsidR="00C709C7" w:rsidRDefault="007B54E4" w:rsidP="003F007C">
      <w:pPr>
        <w:keepNext/>
        <w:keepLines/>
        <w:spacing w:before="480" w:line="276" w:lineRule="auto"/>
        <w:jc w:val="right"/>
        <w:outlineLvl w:val="0"/>
        <w:rPr>
          <w:rFonts w:ascii="Times New Roman" w:eastAsiaTheme="majorEastAsia" w:hAnsi="Times New Roman" w:cs="Times New Roman"/>
          <w:lang w:eastAsia="ar-SA" w:bidi="ar-SA"/>
        </w:rPr>
      </w:pPr>
      <w:r>
        <w:rPr>
          <w:rFonts w:ascii="Times New Roman" w:eastAsiaTheme="majorEastAsia" w:hAnsi="Times New Roman" w:cs="Times New Roman"/>
          <w:lang w:eastAsia="ar-SA" w:bidi="ar-SA"/>
        </w:rPr>
        <w:t xml:space="preserve">                                                                                                         </w:t>
      </w:r>
    </w:p>
    <w:p w:rsidR="007B54E4" w:rsidRPr="007B54E4" w:rsidRDefault="007B54E4" w:rsidP="003F007C">
      <w:pPr>
        <w:keepNext/>
        <w:keepLines/>
        <w:spacing w:before="480" w:line="276" w:lineRule="auto"/>
        <w:jc w:val="right"/>
        <w:outlineLvl w:val="0"/>
        <w:rPr>
          <w:rFonts w:ascii="Times New Roman" w:eastAsiaTheme="majorEastAsia" w:hAnsi="Times New Roman" w:cs="Times New Roman"/>
          <w:sz w:val="14"/>
          <w:szCs w:val="14"/>
          <w:lang w:eastAsia="ar-SA" w:bidi="ar-SA"/>
        </w:rPr>
      </w:pPr>
      <w:r w:rsidRPr="007B54E4">
        <w:rPr>
          <w:rFonts w:ascii="Times New Roman" w:eastAsiaTheme="majorEastAsia" w:hAnsi="Times New Roman" w:cs="Times New Roman"/>
          <w:lang w:eastAsia="ar-SA" w:bidi="ar-SA"/>
        </w:rPr>
        <w:t>Утвержден</w:t>
      </w:r>
      <w:r w:rsidR="003F007C">
        <w:rPr>
          <w:rFonts w:ascii="Times New Roman" w:eastAsiaTheme="majorEastAsia" w:hAnsi="Times New Roman" w:cs="Times New Roman"/>
          <w:lang w:eastAsia="ar-SA" w:bidi="ar-SA"/>
        </w:rPr>
        <w:t>о</w:t>
      </w:r>
      <w:r w:rsidRPr="007B54E4">
        <w:rPr>
          <w:rFonts w:ascii="Times New Roman" w:eastAsiaTheme="majorEastAsia" w:hAnsi="Times New Roman" w:cs="Times New Roman"/>
          <w:lang w:eastAsia="ar-SA" w:bidi="ar-SA"/>
        </w:rPr>
        <w:t xml:space="preserve"> </w:t>
      </w:r>
    </w:p>
    <w:p w:rsidR="007B54E4" w:rsidRPr="007B54E4" w:rsidRDefault="007B54E4" w:rsidP="003F007C">
      <w:pPr>
        <w:suppressAutoHyphens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постановлением администрации </w:t>
      </w:r>
    </w:p>
    <w:p w:rsidR="007B54E4" w:rsidRPr="007B54E4" w:rsidRDefault="007B54E4" w:rsidP="003F007C">
      <w:pPr>
        <w:suppressAutoHyphens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муниципального образования </w:t>
      </w:r>
    </w:p>
    <w:p w:rsidR="007B54E4" w:rsidRPr="007B54E4" w:rsidRDefault="007B54E4" w:rsidP="003F007C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>Красноозерное</w:t>
      </w:r>
      <w:r w:rsidRPr="007B54E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сельское поселение</w:t>
      </w:r>
    </w:p>
    <w:p w:rsidR="007B54E4" w:rsidRPr="007B54E4" w:rsidRDefault="007B54E4" w:rsidP="003F007C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B54E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муниципального образования </w:t>
      </w:r>
    </w:p>
    <w:p w:rsidR="007B54E4" w:rsidRPr="007B54E4" w:rsidRDefault="007B54E4" w:rsidP="003F007C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B54E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Приозерский муниципальный </w:t>
      </w:r>
    </w:p>
    <w:p w:rsidR="007B54E4" w:rsidRPr="007B54E4" w:rsidRDefault="007B54E4" w:rsidP="003F007C">
      <w:pPr>
        <w:suppressAutoHyphens/>
        <w:jc w:val="right"/>
        <w:rPr>
          <w:rFonts w:ascii="Times New Roman" w:eastAsia="Times New Roman" w:hAnsi="Times New Roman" w:cs="Times New Roman"/>
          <w:color w:val="FF0000"/>
          <w:lang w:eastAsia="ar-SA" w:bidi="ar-SA"/>
        </w:rPr>
      </w:pPr>
      <w:r w:rsidRPr="007B54E4">
        <w:rPr>
          <w:rFonts w:ascii="Times New Roman" w:eastAsia="Times New Roman" w:hAnsi="Times New Roman" w:cs="Times New Roman"/>
          <w:color w:val="auto"/>
          <w:lang w:eastAsia="ar-SA" w:bidi="ar-SA"/>
        </w:rPr>
        <w:t>район Ленинградской области</w:t>
      </w:r>
    </w:p>
    <w:p w:rsidR="007B54E4" w:rsidRPr="007B54E4" w:rsidRDefault="007B54E4" w:rsidP="003F007C">
      <w:pPr>
        <w:suppressAutoHyphens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>от 2</w:t>
      </w:r>
      <w:r w:rsidR="003F007C">
        <w:rPr>
          <w:rFonts w:ascii="Times New Roman" w:eastAsia="Times New Roman" w:hAnsi="Times New Roman" w:cs="Times New Roman"/>
          <w:lang w:eastAsia="ar-SA" w:bidi="ar-SA"/>
        </w:rPr>
        <w:t>2</w:t>
      </w: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 января 201</w:t>
      </w:r>
      <w:r w:rsidR="003F007C">
        <w:rPr>
          <w:rFonts w:ascii="Times New Roman" w:eastAsia="Times New Roman" w:hAnsi="Times New Roman" w:cs="Times New Roman"/>
          <w:lang w:eastAsia="ar-SA" w:bidi="ar-SA"/>
        </w:rPr>
        <w:t>8</w:t>
      </w: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 года  </w:t>
      </w:r>
      <w:r w:rsidRPr="001D2E3A">
        <w:rPr>
          <w:rFonts w:ascii="Times New Roman" w:eastAsia="Times New Roman" w:hAnsi="Times New Roman" w:cs="Times New Roman"/>
          <w:lang w:eastAsia="ar-SA" w:bidi="ar-SA"/>
        </w:rPr>
        <w:t>№</w:t>
      </w:r>
      <w:r w:rsidR="001D2E3A" w:rsidRPr="001D2E3A">
        <w:rPr>
          <w:rFonts w:ascii="Times New Roman" w:eastAsia="Times New Roman" w:hAnsi="Times New Roman" w:cs="Times New Roman"/>
          <w:lang w:eastAsia="ar-SA" w:bidi="ar-SA"/>
        </w:rPr>
        <w:t xml:space="preserve"> 8</w:t>
      </w:r>
    </w:p>
    <w:p w:rsidR="007B54E4" w:rsidRPr="007B54E4" w:rsidRDefault="007B54E4" w:rsidP="003F007C">
      <w:pPr>
        <w:suppressAutoHyphens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 (Приложение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1</w:t>
      </w:r>
      <w:r w:rsidRPr="007B54E4">
        <w:rPr>
          <w:rFonts w:ascii="Times New Roman" w:eastAsia="Times New Roman" w:hAnsi="Times New Roman" w:cs="Times New Roman"/>
          <w:lang w:eastAsia="ar-SA" w:bidi="ar-SA"/>
        </w:rPr>
        <w:t>)</w:t>
      </w:r>
    </w:p>
    <w:p w:rsidR="000D53FB" w:rsidRDefault="000D53FB" w:rsidP="003F007C">
      <w:pPr>
        <w:pStyle w:val="20"/>
        <w:shd w:val="clear" w:color="auto" w:fill="auto"/>
        <w:spacing w:before="0" w:line="274" w:lineRule="exact"/>
        <w:ind w:left="700"/>
        <w:jc w:val="right"/>
      </w:pPr>
    </w:p>
    <w:p w:rsidR="000D53FB" w:rsidRDefault="000D53FB" w:rsidP="000D53FB">
      <w:pPr>
        <w:pStyle w:val="20"/>
        <w:shd w:val="clear" w:color="auto" w:fill="auto"/>
        <w:spacing w:before="0" w:line="274" w:lineRule="exact"/>
        <w:ind w:left="700"/>
        <w:jc w:val="left"/>
      </w:pPr>
    </w:p>
    <w:p w:rsidR="000D53FB" w:rsidRDefault="000D53FB" w:rsidP="000D53FB">
      <w:pPr>
        <w:pStyle w:val="20"/>
        <w:shd w:val="clear" w:color="auto" w:fill="auto"/>
        <w:spacing w:before="0" w:line="274" w:lineRule="exact"/>
        <w:jc w:val="left"/>
      </w:pPr>
    </w:p>
    <w:p w:rsidR="000D53FB" w:rsidRDefault="000D53FB" w:rsidP="000D53FB">
      <w:pPr>
        <w:pStyle w:val="20"/>
        <w:shd w:val="clear" w:color="auto" w:fill="auto"/>
        <w:spacing w:before="0" w:line="274" w:lineRule="exact"/>
        <w:jc w:val="left"/>
      </w:pPr>
    </w:p>
    <w:p w:rsidR="000D53FB" w:rsidRDefault="000D53FB" w:rsidP="007E55CA">
      <w:pPr>
        <w:pStyle w:val="20"/>
        <w:shd w:val="clear" w:color="auto" w:fill="auto"/>
        <w:spacing w:before="0" w:line="274" w:lineRule="exact"/>
        <w:jc w:val="left"/>
      </w:pPr>
    </w:p>
    <w:p w:rsidR="008E67AF" w:rsidRDefault="003F007C" w:rsidP="007E55CA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                                        </w:t>
      </w:r>
      <w:r w:rsidR="00001CA4">
        <w:t>ПОЛОЖЕНИЕ</w:t>
      </w:r>
    </w:p>
    <w:p w:rsidR="003F007C" w:rsidRPr="003F007C" w:rsidRDefault="003F007C" w:rsidP="007E55CA">
      <w:pPr>
        <w:widowControl/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   </w:t>
      </w:r>
      <w:r w:rsidRPr="003F007C">
        <w:rPr>
          <w:rFonts w:ascii="Times New Roman" w:eastAsia="Times New Roman" w:hAnsi="Times New Roman" w:cs="Times New Roman"/>
          <w:lang w:eastAsia="ar-SA" w:bidi="ar-SA"/>
        </w:rPr>
        <w:t>об организации и осуществлении первичного воинского учета на территории муниципального образования Красноозерное сельское поселение</w:t>
      </w:r>
      <w:r w:rsidR="007E55CA">
        <w:rPr>
          <w:rFonts w:ascii="Times New Roman" w:eastAsia="Times New Roman" w:hAnsi="Times New Roman" w:cs="Times New Roman"/>
          <w:lang w:eastAsia="ar-SA" w:bidi="ar-SA"/>
        </w:rPr>
        <w:t xml:space="preserve"> муниципального образования Приозерский муниципальный район Ленинградской области</w:t>
      </w:r>
    </w:p>
    <w:p w:rsidR="00BD5F75" w:rsidRDefault="00BD5F75" w:rsidP="007E55CA">
      <w:pPr>
        <w:pStyle w:val="20"/>
        <w:shd w:val="clear" w:color="auto" w:fill="auto"/>
        <w:tabs>
          <w:tab w:val="left" w:pos="3123"/>
        </w:tabs>
        <w:spacing w:before="0" w:line="240" w:lineRule="exact"/>
        <w:jc w:val="both"/>
      </w:pPr>
    </w:p>
    <w:p w:rsidR="008E67AF" w:rsidRDefault="007E55CA" w:rsidP="00BD5F75">
      <w:pPr>
        <w:pStyle w:val="20"/>
        <w:shd w:val="clear" w:color="auto" w:fill="auto"/>
        <w:tabs>
          <w:tab w:val="left" w:pos="3123"/>
        </w:tabs>
        <w:spacing w:before="0" w:after="257" w:line="240" w:lineRule="exact"/>
        <w:ind w:left="2840"/>
        <w:jc w:val="both"/>
      </w:pPr>
      <w:r>
        <w:t xml:space="preserve">   </w:t>
      </w:r>
      <w:r w:rsidR="00BD5F75">
        <w:t>1.</w:t>
      </w:r>
      <w:r w:rsidR="00001CA4">
        <w:t>ОБЩИЕ ПОЛОЖЕНИЯ</w:t>
      </w:r>
    </w:p>
    <w:p w:rsidR="008E67AF" w:rsidRDefault="007E55CA" w:rsidP="007E55CA">
      <w:pPr>
        <w:pStyle w:val="20"/>
        <w:shd w:val="clear" w:color="auto" w:fill="auto"/>
        <w:spacing w:before="0" w:line="278" w:lineRule="exact"/>
        <w:jc w:val="both"/>
      </w:pPr>
      <w:r>
        <w:t xml:space="preserve">1. </w:t>
      </w:r>
      <w:r w:rsidR="00001CA4">
        <w:t xml:space="preserve"> </w:t>
      </w:r>
      <w:proofErr w:type="gramStart"/>
      <w:r w:rsidR="00001CA4">
        <w:t>Военно-учетный стол администрации МО Красноозерное сельское поселение в своей деятельности руководствуется Конституцией Российской Федерации,</w:t>
      </w:r>
      <w:r>
        <w:t xml:space="preserve"> </w:t>
      </w:r>
      <w:r w:rsidR="00001CA4">
        <w:t>Федеральными законами Российской Федерации от 31.05Л99</w:t>
      </w:r>
      <w:r>
        <w:t>6 № 61-ФЗ «Об обороне»,</w:t>
      </w:r>
      <w:r w:rsidR="00EF4A86">
        <w:t xml:space="preserve"> </w:t>
      </w:r>
      <w:r>
        <w:t>от 26.02.1</w:t>
      </w:r>
      <w:r w:rsidR="00001CA4">
        <w:t>997</w:t>
      </w:r>
      <w:r>
        <w:t>г.</w:t>
      </w:r>
      <w:r w:rsidR="00001CA4">
        <w:t xml:space="preserve"> №31-ФЗ «О мобилизационной подготовке и мобилизации в Российской Федерации»,</w:t>
      </w:r>
      <w:r>
        <w:t xml:space="preserve"> </w:t>
      </w:r>
      <w:r w:rsidR="00001CA4">
        <w:t>от 28.03Л998 № 53-ФЗ «О воинской обязанности и военной службе»,</w:t>
      </w:r>
      <w:r>
        <w:t xml:space="preserve"> </w:t>
      </w:r>
      <w:r w:rsidR="00001CA4">
        <w:t>Положением о воинском учете,</w:t>
      </w:r>
      <w:r>
        <w:t xml:space="preserve"> </w:t>
      </w:r>
      <w:r w:rsidR="00001CA4">
        <w:t xml:space="preserve">утвержденным Постановлением Правительства Российской Федерации от </w:t>
      </w:r>
      <w:r>
        <w:t>27.11</w:t>
      </w:r>
      <w:r w:rsidR="00001CA4">
        <w:t>.2006</w:t>
      </w:r>
      <w:r>
        <w:t>г.</w:t>
      </w:r>
      <w:r w:rsidR="00001CA4">
        <w:t xml:space="preserve"> № 719,</w:t>
      </w:r>
      <w:r w:rsidR="00EF4A86">
        <w:t xml:space="preserve"> </w:t>
      </w:r>
      <w:r w:rsidR="00001CA4">
        <w:t>от</w:t>
      </w:r>
      <w:proofErr w:type="gramEnd"/>
      <w:r w:rsidR="00001CA4">
        <w:t xml:space="preserve"> </w:t>
      </w:r>
      <w:proofErr w:type="gramStart"/>
      <w:r w:rsidR="00001CA4">
        <w:t>31.12.2005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</w:t>
      </w:r>
      <w:r w:rsidR="00EF4A86">
        <w:t xml:space="preserve"> </w:t>
      </w:r>
      <w:r w:rsidR="00001CA4">
        <w:t>пребывающих в запасе Вооруженных сил Российской Федерации,</w:t>
      </w:r>
      <w:r w:rsidR="00EF4A86">
        <w:t xml:space="preserve"> </w:t>
      </w:r>
      <w:r w:rsidR="00001CA4">
        <w:t>федеральных органах исполнительной власти,</w:t>
      </w:r>
      <w:r w:rsidR="00EF4A86">
        <w:t xml:space="preserve"> </w:t>
      </w:r>
      <w:r w:rsidR="00001CA4">
        <w:t>имеющих запас</w:t>
      </w:r>
      <w:r w:rsidR="00EF4A86">
        <w:t xml:space="preserve"> </w:t>
      </w:r>
      <w:r w:rsidR="00001CA4">
        <w:t>и работающих в органах государственной власти,</w:t>
      </w:r>
      <w:r w:rsidR="00EF4A86">
        <w:t xml:space="preserve"> </w:t>
      </w:r>
      <w:r w:rsidR="00001CA4">
        <w:t>органах местног</w:t>
      </w:r>
      <w:r w:rsidR="00EF4A86">
        <w:t>о самоуправления и организациях</w:t>
      </w:r>
      <w:r w:rsidR="00001CA4">
        <w:t>,</w:t>
      </w:r>
      <w:r w:rsidR="00EF4A86">
        <w:t xml:space="preserve"> </w:t>
      </w:r>
      <w:r w:rsidR="00001CA4">
        <w:t>законами Ленинградской области,</w:t>
      </w:r>
      <w:r w:rsidR="00EF4A86">
        <w:t xml:space="preserve"> </w:t>
      </w:r>
      <w:r w:rsidR="00001CA4">
        <w:t>Уставом МО Красноозерное</w:t>
      </w:r>
      <w:proofErr w:type="gramEnd"/>
      <w:r w:rsidR="00001CA4">
        <w:t xml:space="preserve"> сельское поселение</w:t>
      </w:r>
      <w:proofErr w:type="gramStart"/>
      <w:r w:rsidR="00001CA4">
        <w:t>.</w:t>
      </w:r>
      <w:proofErr w:type="gramEnd"/>
      <w:r w:rsidR="00EF4A86">
        <w:t xml:space="preserve"> </w:t>
      </w:r>
      <w:proofErr w:type="gramStart"/>
      <w:r w:rsidR="00001CA4">
        <w:t>и</w:t>
      </w:r>
      <w:proofErr w:type="gramEnd"/>
      <w:r w:rsidR="00001CA4">
        <w:t>ными нормативными правовыми актами орган</w:t>
      </w:r>
      <w:r w:rsidR="00EF4A86">
        <w:t xml:space="preserve">ов местного самоуправления, </w:t>
      </w:r>
      <w:r w:rsidR="00001CA4">
        <w:t>а также настоящим Положением.</w:t>
      </w:r>
    </w:p>
    <w:p w:rsidR="008E67AF" w:rsidRDefault="00001CA4" w:rsidP="007E55CA">
      <w:pPr>
        <w:pStyle w:val="20"/>
        <w:numPr>
          <w:ilvl w:val="1"/>
          <w:numId w:val="2"/>
        </w:numPr>
        <w:shd w:val="clear" w:color="auto" w:fill="auto"/>
        <w:tabs>
          <w:tab w:val="left" w:pos="490"/>
        </w:tabs>
        <w:spacing w:before="0" w:after="271" w:line="278" w:lineRule="exact"/>
        <w:jc w:val="both"/>
      </w:pPr>
      <w:r>
        <w:t>Положение об организации и осуществлении первичного воинского учета граждан на территории МО Красноозерное сельское поселение утверждается главой администрации Красноозерное сельское поселение.</w:t>
      </w:r>
    </w:p>
    <w:p w:rsidR="008E67AF" w:rsidRDefault="00001CA4">
      <w:pPr>
        <w:pStyle w:val="20"/>
        <w:numPr>
          <w:ilvl w:val="0"/>
          <w:numId w:val="2"/>
        </w:numPr>
        <w:shd w:val="clear" w:color="auto" w:fill="auto"/>
        <w:tabs>
          <w:tab w:val="left" w:pos="3374"/>
        </w:tabs>
        <w:spacing w:before="0" w:after="261" w:line="240" w:lineRule="exact"/>
        <w:ind w:left="3080"/>
        <w:jc w:val="both"/>
      </w:pPr>
      <w:r>
        <w:t>ОСНОВНЫЕ ЗАДАЧИ</w:t>
      </w:r>
    </w:p>
    <w:p w:rsidR="008E67AF" w:rsidRDefault="00001CA4" w:rsidP="003D7599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74" w:lineRule="exact"/>
        <w:jc w:val="both"/>
      </w:pPr>
      <w:r>
        <w:t>Основными задачами ВУС являются:</w:t>
      </w:r>
    </w:p>
    <w:p w:rsidR="008E67AF" w:rsidRDefault="00001CA4" w:rsidP="003D7599">
      <w:pPr>
        <w:pStyle w:val="20"/>
        <w:shd w:val="clear" w:color="auto" w:fill="auto"/>
        <w:spacing w:before="0" w:line="274" w:lineRule="exact"/>
        <w:jc w:val="both"/>
      </w:pPr>
      <w:proofErr w:type="gramStart"/>
      <w:r>
        <w:t>-</w:t>
      </w:r>
      <w:r w:rsidR="00775E23">
        <w:t xml:space="preserve"> </w:t>
      </w:r>
      <w:r>
        <w:t xml:space="preserve">обеспечение исполнения </w:t>
      </w:r>
      <w:r w:rsidR="00775E23">
        <w:t xml:space="preserve">гражданами воинской обязанности, </w:t>
      </w:r>
      <w:r>
        <w:t xml:space="preserve">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</w:t>
      </w:r>
      <w:r w:rsidR="003D7599">
        <w:t>Федерации»;</w:t>
      </w:r>
      <w:proofErr w:type="gramEnd"/>
    </w:p>
    <w:p w:rsidR="008E67AF" w:rsidRDefault="00001CA4" w:rsidP="003D7599">
      <w:pPr>
        <w:pStyle w:val="20"/>
        <w:shd w:val="clear" w:color="auto" w:fill="auto"/>
        <w:spacing w:before="0" w:line="274" w:lineRule="exact"/>
        <w:jc w:val="both"/>
      </w:pPr>
      <w:r>
        <w:t>-</w:t>
      </w:r>
      <w:r w:rsidR="00775E23">
        <w:t xml:space="preserve"> </w:t>
      </w:r>
      <w:r>
        <w:t>документальное оформление сведений воинского учета о гражданах</w:t>
      </w:r>
      <w:r w:rsidR="00775E23">
        <w:t xml:space="preserve">, </w:t>
      </w:r>
      <w:r>
        <w:t>состоящих на воинском учете;</w:t>
      </w:r>
    </w:p>
    <w:p w:rsidR="008E67AF" w:rsidRDefault="00001CA4" w:rsidP="003D7599">
      <w:pPr>
        <w:pStyle w:val="20"/>
        <w:shd w:val="clear" w:color="auto" w:fill="auto"/>
        <w:spacing w:before="0" w:line="274" w:lineRule="exact"/>
        <w:jc w:val="both"/>
      </w:pPr>
      <w:r>
        <w:t>-</w:t>
      </w:r>
      <w:r w:rsidR="00775E23">
        <w:t xml:space="preserve"> </w:t>
      </w:r>
      <w:r>
        <w:t xml:space="preserve">анализ количественного состава и качественного состояния призывных мобилизационных </w:t>
      </w:r>
      <w:r>
        <w:lastRenderedPageBreak/>
        <w:t>людских ресурсов для эффективного использования в интересах обеспечения обороны страны и безопасности государства;</w:t>
      </w:r>
    </w:p>
    <w:p w:rsidR="008E67AF" w:rsidRDefault="00001CA4" w:rsidP="003D7599">
      <w:pPr>
        <w:pStyle w:val="20"/>
        <w:shd w:val="clear" w:color="auto" w:fill="auto"/>
        <w:spacing w:before="0" w:line="274" w:lineRule="exact"/>
        <w:jc w:val="both"/>
      </w:pPr>
      <w:proofErr w:type="gramStart"/>
      <w:r>
        <w:t>-</w:t>
      </w:r>
      <w:r w:rsidR="00775E23">
        <w:t xml:space="preserve"> </w:t>
      </w:r>
      <w:r>
        <w:t xml:space="preserve">проведение плановой работы по подготовке необходимого количества </w:t>
      </w:r>
      <w:r w:rsidR="003D7599">
        <w:t xml:space="preserve">военно-обученных граждан, пребывающих в запасе </w:t>
      </w:r>
      <w:r>
        <w:t>для обеспечения мероприятий по переводу Воору</w:t>
      </w:r>
      <w:r w:rsidR="003D7599">
        <w:t xml:space="preserve">женных Сил Российской Федерации </w:t>
      </w:r>
      <w:r>
        <w:t>других войск</w:t>
      </w:r>
      <w:r w:rsidR="003D7599">
        <w:t xml:space="preserve">, </w:t>
      </w:r>
      <w:r>
        <w:t>воинских формирований и органов с мирного на военное время в период мобилизации и поддержания их укомплектованности на тр</w:t>
      </w:r>
      <w:r w:rsidR="003D7599">
        <w:t>ебуемом уровне в военное время</w:t>
      </w:r>
      <w:r w:rsidR="00186621">
        <w:t>.</w:t>
      </w:r>
      <w:proofErr w:type="gramEnd"/>
    </w:p>
    <w:p w:rsidR="00186621" w:rsidRDefault="00186621" w:rsidP="003D7599">
      <w:pPr>
        <w:pStyle w:val="20"/>
        <w:shd w:val="clear" w:color="auto" w:fill="auto"/>
        <w:spacing w:before="0" w:line="274" w:lineRule="exact"/>
        <w:jc w:val="both"/>
      </w:pPr>
    </w:p>
    <w:p w:rsidR="00186621" w:rsidRDefault="00186621" w:rsidP="00186621">
      <w:pPr>
        <w:pStyle w:val="20"/>
        <w:shd w:val="clear" w:color="auto" w:fill="auto"/>
        <w:spacing w:before="0" w:line="274" w:lineRule="exact"/>
        <w:jc w:val="both"/>
      </w:pPr>
    </w:p>
    <w:p w:rsidR="00186621" w:rsidRDefault="00186621" w:rsidP="00186621">
      <w:pPr>
        <w:pStyle w:val="20"/>
        <w:shd w:val="clear" w:color="auto" w:fill="auto"/>
        <w:spacing w:before="0" w:line="274" w:lineRule="exact"/>
        <w:jc w:val="both"/>
      </w:pPr>
      <w:r>
        <w:t xml:space="preserve">                                                           3.ФУНКЦИИ</w:t>
      </w:r>
    </w:p>
    <w:p w:rsidR="00186621" w:rsidRDefault="00186621" w:rsidP="00186621">
      <w:pPr>
        <w:pStyle w:val="20"/>
        <w:shd w:val="clear" w:color="auto" w:fill="auto"/>
        <w:spacing w:before="0" w:line="274" w:lineRule="exact"/>
        <w:jc w:val="both"/>
      </w:pPr>
    </w:p>
    <w:p w:rsidR="00186621" w:rsidRDefault="007F1FE8" w:rsidP="007F1FE8">
      <w:pPr>
        <w:pStyle w:val="20"/>
        <w:shd w:val="clear" w:color="auto" w:fill="auto"/>
        <w:tabs>
          <w:tab w:val="left" w:pos="490"/>
        </w:tabs>
        <w:spacing w:before="0" w:line="278" w:lineRule="exact"/>
        <w:jc w:val="both"/>
      </w:pPr>
      <w:r>
        <w:t xml:space="preserve"> 3.</w:t>
      </w:r>
      <w:r w:rsidR="00D078B7">
        <w:t xml:space="preserve"> </w:t>
      </w:r>
      <w:r w:rsidR="00186621">
        <w:t>Обеспечивать выполнения функций, возложенных на местную администрацию в повседневной деятельности по первичному воинскому учету, воинскому учету и бронированию граждан, пребывающих в запасе из числа работающих в местной администрации МО К</w:t>
      </w:r>
      <w:r>
        <w:t>расноозерное сельское поселение.</w:t>
      </w:r>
    </w:p>
    <w:p w:rsidR="00186621" w:rsidRDefault="00186621" w:rsidP="00186621">
      <w:pPr>
        <w:pStyle w:val="20"/>
        <w:numPr>
          <w:ilvl w:val="0"/>
          <w:numId w:val="4"/>
        </w:numPr>
        <w:shd w:val="clear" w:color="auto" w:fill="auto"/>
        <w:tabs>
          <w:tab w:val="left" w:pos="495"/>
        </w:tabs>
        <w:spacing w:before="0" w:line="278" w:lineRule="exact"/>
        <w:jc w:val="both"/>
      </w:pPr>
      <w:r>
        <w:t>Осуществлять первичный воинский учет граждан,</w:t>
      </w:r>
      <w:r w:rsidR="007F1FE8">
        <w:t xml:space="preserve"> пребывающих в запасе </w:t>
      </w:r>
      <w:r>
        <w:t>и граждан,</w:t>
      </w:r>
      <w:r w:rsidR="007F1FE8">
        <w:t xml:space="preserve"> </w:t>
      </w:r>
      <w:r>
        <w:t>подлежащих призыву на военную службу,</w:t>
      </w:r>
      <w:r w:rsidR="007F1FE8">
        <w:t xml:space="preserve"> </w:t>
      </w:r>
      <w:r>
        <w:t>проживающих или пребывающих (на срок более 3 месяцев) на территории МО Красноозерное сельское посел</w:t>
      </w:r>
      <w:r w:rsidR="007F1FE8">
        <w:t>ение.</w:t>
      </w:r>
    </w:p>
    <w:p w:rsidR="00186621" w:rsidRDefault="00186621" w:rsidP="00186621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278" w:lineRule="exact"/>
        <w:jc w:val="both"/>
      </w:pPr>
      <w:r>
        <w:t>Выявлять совместно с органами внутренних дел граждан,</w:t>
      </w:r>
      <w:r w:rsidR="007F1FE8">
        <w:t xml:space="preserve"> </w:t>
      </w:r>
      <w:r>
        <w:t>постоянно или временно проживающих на территории МО Красноозерное сельское поселение,</w:t>
      </w:r>
      <w:r w:rsidR="007F1FE8">
        <w:t xml:space="preserve"> </w:t>
      </w:r>
      <w:r>
        <w:t>обяза</w:t>
      </w:r>
      <w:r w:rsidR="007F1FE8">
        <w:t>нных состоять на воинском учете.</w:t>
      </w:r>
    </w:p>
    <w:p w:rsidR="00186621" w:rsidRDefault="00186621" w:rsidP="00186621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278" w:lineRule="exact"/>
        <w:jc w:val="both"/>
      </w:pPr>
      <w:r>
        <w:t>Вести учет организаций,</w:t>
      </w:r>
      <w:r w:rsidR="007F1FE8">
        <w:t xml:space="preserve"> </w:t>
      </w:r>
      <w:r>
        <w:t>находящихся на территории МО Красноозерное сельское</w:t>
      </w:r>
      <w:r w:rsidR="007F1FE8">
        <w:t xml:space="preserve"> поселение </w:t>
      </w:r>
      <w:r>
        <w:t>и контролироват</w:t>
      </w:r>
      <w:r w:rsidR="007F1FE8">
        <w:t>ь ведение в них воинского учета.</w:t>
      </w:r>
    </w:p>
    <w:p w:rsidR="00186621" w:rsidRDefault="00186621" w:rsidP="00186621">
      <w:pPr>
        <w:pStyle w:val="20"/>
        <w:numPr>
          <w:ilvl w:val="0"/>
          <w:numId w:val="4"/>
        </w:numPr>
        <w:shd w:val="clear" w:color="auto" w:fill="auto"/>
        <w:tabs>
          <w:tab w:val="left" w:pos="495"/>
        </w:tabs>
        <w:spacing w:before="0" w:line="278" w:lineRule="exact"/>
        <w:jc w:val="both"/>
      </w:pPr>
      <w:r>
        <w:t>Сверять не реже одного раза в год документы первичного воинского учета с документами воинского уче</w:t>
      </w:r>
      <w:r w:rsidR="00D078B7">
        <w:t xml:space="preserve">та отдела военного комиссариата, организациями, </w:t>
      </w:r>
      <w:r>
        <w:t>а также с карточками р</w:t>
      </w:r>
      <w:r w:rsidR="007F1FE8">
        <w:t>егистрации или домовыми книгами.</w:t>
      </w:r>
    </w:p>
    <w:p w:rsidR="00186621" w:rsidRDefault="00186621" w:rsidP="00186621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before="0" w:line="278" w:lineRule="exact"/>
        <w:jc w:val="both"/>
      </w:pPr>
      <w:r>
        <w:t xml:space="preserve">По указанию отдела военного комиссариата оповещать граждан </w:t>
      </w:r>
      <w:r w:rsidR="007F1FE8">
        <w:t>о вызовах в военный комиссариат.</w:t>
      </w:r>
    </w:p>
    <w:p w:rsidR="00186621" w:rsidRDefault="00186621" w:rsidP="00186621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278" w:lineRule="exact"/>
        <w:jc w:val="both"/>
      </w:pPr>
      <w:r>
        <w:t>Своевременно вносить изменения в сведения,</w:t>
      </w:r>
      <w:r w:rsidR="007F1FE8">
        <w:t xml:space="preserve"> </w:t>
      </w:r>
      <w:r>
        <w:t>содержащиеся в докуме</w:t>
      </w:r>
      <w:r w:rsidR="007F1FE8">
        <w:t xml:space="preserve">нтах первичного воинского учета </w:t>
      </w:r>
      <w:r>
        <w:t>и в 2-недельный срок сообщать о внесенных изменениях в военный комисс</w:t>
      </w:r>
      <w:r w:rsidR="007F1FE8">
        <w:t>ариат.</w:t>
      </w:r>
    </w:p>
    <w:p w:rsidR="00186621" w:rsidRDefault="00186621" w:rsidP="00186621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before="0" w:line="278" w:lineRule="exact"/>
        <w:jc w:val="both"/>
      </w:pPr>
      <w:r>
        <w:t>Ежегодно представлять в военный комиссариат до 1 ноября списки юно</w:t>
      </w:r>
      <w:r w:rsidR="007F1FE8">
        <w:t xml:space="preserve">шей 15-ти и 16-летнего возраста, </w:t>
      </w:r>
      <w:r>
        <w:t xml:space="preserve"> до 1 октября - списки юношей,</w:t>
      </w:r>
      <w:r w:rsidR="007F1FE8">
        <w:t xml:space="preserve"> </w:t>
      </w:r>
      <w:r>
        <w:t>подлежащих первоначальной постановке на</w:t>
      </w:r>
      <w:r w:rsidR="004B2AF5">
        <w:t xml:space="preserve"> воинский учет в следующем году.</w:t>
      </w:r>
    </w:p>
    <w:p w:rsidR="00186621" w:rsidRDefault="006B2DB7" w:rsidP="006B2DB7">
      <w:pPr>
        <w:pStyle w:val="20"/>
        <w:shd w:val="clear" w:color="auto" w:fill="auto"/>
        <w:tabs>
          <w:tab w:val="left" w:pos="490"/>
        </w:tabs>
        <w:spacing w:before="0" w:after="571" w:line="278" w:lineRule="exact"/>
        <w:jc w:val="both"/>
      </w:pPr>
      <w:r>
        <w:t>3.8</w:t>
      </w:r>
      <w:r w:rsidR="004B2AF5">
        <w:t>.</w:t>
      </w:r>
      <w:r>
        <w:t xml:space="preserve"> </w:t>
      </w:r>
      <w:r w:rsidR="00186621">
        <w:t>Разъяснять должностным лицам организаций и гражданам их</w:t>
      </w:r>
      <w:r w:rsidR="004B2AF5">
        <w:t xml:space="preserve"> обязанности по воинскому учету, </w:t>
      </w:r>
      <w:r w:rsidR="00186621">
        <w:t>мобилизац</w:t>
      </w:r>
      <w:r w:rsidR="004B2AF5">
        <w:t>ионной подготовке и мобилизации,</w:t>
      </w:r>
      <w:r w:rsidR="007F1FE8">
        <w:t xml:space="preserve"> </w:t>
      </w:r>
      <w:r w:rsidR="00186621">
        <w:t>установленные законодательством Российской Федерации,</w:t>
      </w:r>
      <w:r w:rsidR="007F1FE8">
        <w:t xml:space="preserve"> </w:t>
      </w:r>
      <w:r w:rsidR="00186621">
        <w:t xml:space="preserve">настоящим Положением и осуществлять </w:t>
      </w:r>
      <w:proofErr w:type="gramStart"/>
      <w:r w:rsidR="00186621">
        <w:t>контроль за</w:t>
      </w:r>
      <w:proofErr w:type="gramEnd"/>
      <w:r w:rsidR="00186621">
        <w:t xml:space="preserve"> их исполнением.</w:t>
      </w:r>
    </w:p>
    <w:p w:rsidR="00186621" w:rsidRDefault="00186621" w:rsidP="00186621">
      <w:pPr>
        <w:pStyle w:val="20"/>
        <w:shd w:val="clear" w:color="auto" w:fill="auto"/>
        <w:spacing w:before="0" w:line="274" w:lineRule="exact"/>
        <w:jc w:val="both"/>
      </w:pPr>
    </w:p>
    <w:p w:rsidR="006B2DB7" w:rsidRDefault="006B2DB7" w:rsidP="006B2DB7">
      <w:pPr>
        <w:pStyle w:val="20"/>
        <w:shd w:val="clear" w:color="auto" w:fill="auto"/>
        <w:tabs>
          <w:tab w:val="left" w:pos="3662"/>
        </w:tabs>
        <w:spacing w:before="0" w:after="261" w:line="240" w:lineRule="exact"/>
        <w:jc w:val="both"/>
      </w:pPr>
      <w:r>
        <w:t xml:space="preserve">                                                                      4. ПРАВА</w:t>
      </w:r>
    </w:p>
    <w:p w:rsidR="006B2DB7" w:rsidRDefault="006B2DB7" w:rsidP="006B2DB7">
      <w:pPr>
        <w:pStyle w:val="20"/>
        <w:shd w:val="clear" w:color="auto" w:fill="auto"/>
        <w:tabs>
          <w:tab w:val="left" w:pos="486"/>
        </w:tabs>
        <w:spacing w:before="0" w:line="274" w:lineRule="exact"/>
        <w:jc w:val="both"/>
      </w:pPr>
      <w:r>
        <w:t xml:space="preserve">    4.</w:t>
      </w:r>
      <w:r w:rsidR="006F5614">
        <w:t xml:space="preserve"> </w:t>
      </w:r>
      <w:r>
        <w:t>Для плановой и целенаправленной работы ВУС имеет право:</w:t>
      </w:r>
    </w:p>
    <w:p w:rsidR="006B2DB7" w:rsidRDefault="006B2DB7" w:rsidP="006B2DB7">
      <w:pPr>
        <w:pStyle w:val="20"/>
        <w:shd w:val="clear" w:color="auto" w:fill="auto"/>
        <w:spacing w:before="0" w:line="274" w:lineRule="exact"/>
        <w:jc w:val="both"/>
      </w:pPr>
      <w: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</w:t>
      </w:r>
      <w:r>
        <w:softHyphen/>
        <w:t>-правовых форм и форм собственности;</w:t>
      </w:r>
    </w:p>
    <w:p w:rsidR="006B2DB7" w:rsidRDefault="006B2DB7" w:rsidP="006B2DB7">
      <w:pPr>
        <w:pStyle w:val="20"/>
        <w:shd w:val="clear" w:color="auto" w:fill="auto"/>
        <w:spacing w:before="0" w:line="274" w:lineRule="exact"/>
        <w:jc w:val="both"/>
      </w:pPr>
      <w:r>
        <w:t xml:space="preserve">- запрашивать и получать от структурных подразделений местной администрации МО Красноозерное сельское поселение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6B2DB7" w:rsidRDefault="006B2DB7" w:rsidP="006B2DB7">
      <w:pPr>
        <w:pStyle w:val="20"/>
        <w:shd w:val="clear" w:color="auto" w:fill="auto"/>
        <w:spacing w:before="0" w:line="274" w:lineRule="exact"/>
        <w:jc w:val="both"/>
      </w:pPr>
      <w:r>
        <w:t xml:space="preserve">- </w:t>
      </w:r>
      <w:r w:rsidR="006F5614">
        <w:t xml:space="preserve"> </w:t>
      </w:r>
      <w:r>
        <w:t>создавать информа</w:t>
      </w:r>
      <w:r w:rsidR="006F5614">
        <w:t xml:space="preserve">ционные базы данных по вопросам, </w:t>
      </w:r>
      <w:r>
        <w:t xml:space="preserve"> отнесенными к компетенции ВУС; </w:t>
      </w:r>
    </w:p>
    <w:p w:rsidR="006B2DB7" w:rsidRDefault="006B2DB7" w:rsidP="006B2DB7">
      <w:pPr>
        <w:pStyle w:val="20"/>
        <w:shd w:val="clear" w:color="auto" w:fill="auto"/>
        <w:spacing w:before="0" w:line="274" w:lineRule="exact"/>
        <w:jc w:val="both"/>
      </w:pPr>
      <w:r>
        <w:t xml:space="preserve">- выносить на рассмотрение главы местной администрации вопросы о привлечении на </w:t>
      </w:r>
      <w:r>
        <w:lastRenderedPageBreak/>
        <w:t>договорной основе специалистов для осуществления отдельных работ;</w:t>
      </w:r>
    </w:p>
    <w:p w:rsidR="006B2DB7" w:rsidRDefault="006B2DB7" w:rsidP="006B2DB7">
      <w:pPr>
        <w:pStyle w:val="20"/>
        <w:shd w:val="clear" w:color="auto" w:fill="auto"/>
        <w:spacing w:before="0" w:line="274" w:lineRule="exact"/>
        <w:jc w:val="both"/>
      </w:pPr>
      <w: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6B2DB7" w:rsidRDefault="006B2DB7" w:rsidP="006B2DB7">
      <w:pPr>
        <w:pStyle w:val="20"/>
        <w:shd w:val="clear" w:color="auto" w:fill="auto"/>
        <w:spacing w:before="0" w:line="274" w:lineRule="exact"/>
        <w:jc w:val="both"/>
      </w:pPr>
      <w:r>
        <w:t xml:space="preserve">- </w:t>
      </w:r>
      <w:r w:rsidR="006F5614">
        <w:t xml:space="preserve"> </w:t>
      </w:r>
      <w:r>
        <w:t xml:space="preserve">проводить внутренние совещания по вопросам, </w:t>
      </w:r>
      <w:r w:rsidR="006F5614">
        <w:t>отнесенным к компетенции ВУС.</w:t>
      </w:r>
    </w:p>
    <w:p w:rsidR="006B2DB7" w:rsidRDefault="00F258EA" w:rsidP="00F258EA">
      <w:pPr>
        <w:pStyle w:val="20"/>
        <w:shd w:val="clear" w:color="auto" w:fill="auto"/>
        <w:tabs>
          <w:tab w:val="left" w:pos="501"/>
        </w:tabs>
        <w:spacing w:before="0" w:line="274" w:lineRule="exact"/>
        <w:jc w:val="both"/>
      </w:pPr>
      <w:r>
        <w:t>4.1.</w:t>
      </w:r>
      <w:r w:rsidR="006F5614">
        <w:t xml:space="preserve"> </w:t>
      </w:r>
      <w:r w:rsidR="006B2DB7">
        <w:t>Возглавляет ВУС с</w:t>
      </w:r>
      <w:r>
        <w:t xml:space="preserve">пециалист военно-учетного стола. </w:t>
      </w:r>
      <w:r w:rsidR="006B2DB7">
        <w:t>Специалист ВУС назначается на должность и освобождается от должности главой местной администрации МО Красноозерное сельское поселение.</w:t>
      </w:r>
    </w:p>
    <w:p w:rsidR="006B2DB7" w:rsidRDefault="00F258EA" w:rsidP="00F258EA">
      <w:pPr>
        <w:pStyle w:val="20"/>
        <w:shd w:val="clear" w:color="auto" w:fill="auto"/>
        <w:tabs>
          <w:tab w:val="left" w:pos="497"/>
        </w:tabs>
        <w:spacing w:before="0" w:after="1316" w:line="274" w:lineRule="exact"/>
        <w:jc w:val="both"/>
      </w:pPr>
      <w:r>
        <w:t xml:space="preserve">4.2. </w:t>
      </w:r>
      <w:r w:rsidR="006B2DB7">
        <w:t>Специалист ВУС находится в непосредственном подчинении главы местной администрации МО Красноозерное сельское поселение.</w:t>
      </w:r>
    </w:p>
    <w:p w:rsidR="006B2DB7" w:rsidRDefault="006B2DB7" w:rsidP="00186621">
      <w:pPr>
        <w:pStyle w:val="20"/>
        <w:shd w:val="clear" w:color="auto" w:fill="auto"/>
        <w:spacing w:before="0" w:line="274" w:lineRule="exact"/>
        <w:jc w:val="both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CA2A21" w:rsidRDefault="00CA2A21" w:rsidP="00CA2A21">
      <w:pPr>
        <w:pStyle w:val="20"/>
        <w:shd w:val="clear" w:color="auto" w:fill="auto"/>
        <w:spacing w:before="0" w:line="278" w:lineRule="exact"/>
        <w:ind w:left="7100"/>
        <w:jc w:val="left"/>
      </w:pPr>
    </w:p>
    <w:p w:rsidR="00083854" w:rsidRDefault="00CA2A21" w:rsidP="00E11019">
      <w:pPr>
        <w:keepNext/>
        <w:keepLines/>
        <w:spacing w:before="480" w:line="276" w:lineRule="auto"/>
        <w:jc w:val="right"/>
        <w:outlineLvl w:val="0"/>
        <w:rPr>
          <w:rFonts w:ascii="Times New Roman" w:eastAsiaTheme="majorEastAsia" w:hAnsi="Times New Roman" w:cs="Times New Roman"/>
          <w:lang w:eastAsia="ar-SA" w:bidi="ar-SA"/>
        </w:rPr>
      </w:pPr>
      <w:r>
        <w:rPr>
          <w:rFonts w:ascii="Times New Roman" w:eastAsiaTheme="majorEastAsia" w:hAnsi="Times New Roman" w:cs="Times New Roman"/>
          <w:lang w:eastAsia="ar-SA" w:bidi="ar-SA"/>
        </w:rPr>
        <w:lastRenderedPageBreak/>
        <w:t xml:space="preserve">                                                                                                       </w:t>
      </w:r>
    </w:p>
    <w:p w:rsidR="00C709C7" w:rsidRDefault="00C709C7" w:rsidP="00CA2A21">
      <w:pPr>
        <w:keepNext/>
        <w:keepLines/>
        <w:spacing w:before="480" w:line="276" w:lineRule="auto"/>
        <w:jc w:val="right"/>
        <w:outlineLvl w:val="0"/>
        <w:rPr>
          <w:rFonts w:ascii="Times New Roman" w:eastAsiaTheme="majorEastAsia" w:hAnsi="Times New Roman" w:cs="Times New Roman"/>
          <w:lang w:eastAsia="ar-SA" w:bidi="ar-SA"/>
        </w:rPr>
      </w:pPr>
    </w:p>
    <w:p w:rsidR="00E11019" w:rsidRDefault="00CA2A21" w:rsidP="00CA2A21">
      <w:pPr>
        <w:keepNext/>
        <w:keepLines/>
        <w:spacing w:before="480" w:line="276" w:lineRule="auto"/>
        <w:jc w:val="right"/>
        <w:outlineLvl w:val="0"/>
        <w:rPr>
          <w:rFonts w:ascii="Times New Roman" w:eastAsiaTheme="majorEastAsia" w:hAnsi="Times New Roman" w:cs="Times New Roman"/>
          <w:lang w:eastAsia="ar-SA" w:bidi="ar-SA"/>
        </w:rPr>
      </w:pPr>
      <w:r>
        <w:rPr>
          <w:rFonts w:ascii="Times New Roman" w:eastAsiaTheme="majorEastAsia" w:hAnsi="Times New Roman" w:cs="Times New Roman"/>
          <w:lang w:eastAsia="ar-SA" w:bidi="ar-SA"/>
        </w:rPr>
        <w:t xml:space="preserve">  </w:t>
      </w:r>
    </w:p>
    <w:p w:rsidR="00CA2A21" w:rsidRPr="007B54E4" w:rsidRDefault="00CA2A21" w:rsidP="00CA2A21">
      <w:pPr>
        <w:keepNext/>
        <w:keepLines/>
        <w:spacing w:before="480" w:line="276" w:lineRule="auto"/>
        <w:jc w:val="right"/>
        <w:outlineLvl w:val="0"/>
        <w:rPr>
          <w:rFonts w:ascii="Times New Roman" w:eastAsiaTheme="majorEastAsia" w:hAnsi="Times New Roman" w:cs="Times New Roman"/>
          <w:sz w:val="14"/>
          <w:szCs w:val="14"/>
          <w:lang w:eastAsia="ar-SA" w:bidi="ar-SA"/>
        </w:rPr>
      </w:pPr>
      <w:r w:rsidRPr="007B54E4">
        <w:rPr>
          <w:rFonts w:ascii="Times New Roman" w:eastAsiaTheme="majorEastAsia" w:hAnsi="Times New Roman" w:cs="Times New Roman"/>
          <w:lang w:eastAsia="ar-SA" w:bidi="ar-SA"/>
        </w:rPr>
        <w:t>Утвержден</w:t>
      </w:r>
      <w:r>
        <w:rPr>
          <w:rFonts w:ascii="Times New Roman" w:eastAsiaTheme="majorEastAsia" w:hAnsi="Times New Roman" w:cs="Times New Roman"/>
          <w:lang w:eastAsia="ar-SA" w:bidi="ar-SA"/>
        </w:rPr>
        <w:t>о</w:t>
      </w:r>
      <w:r w:rsidRPr="007B54E4">
        <w:rPr>
          <w:rFonts w:ascii="Times New Roman" w:eastAsiaTheme="majorEastAsia" w:hAnsi="Times New Roman" w:cs="Times New Roman"/>
          <w:lang w:eastAsia="ar-SA" w:bidi="ar-SA"/>
        </w:rPr>
        <w:t xml:space="preserve"> </w:t>
      </w:r>
    </w:p>
    <w:p w:rsidR="00CA2A21" w:rsidRPr="007B54E4" w:rsidRDefault="00CA2A21" w:rsidP="00CA2A21">
      <w:pPr>
        <w:suppressAutoHyphens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постановлением администрации </w:t>
      </w:r>
    </w:p>
    <w:p w:rsidR="00CA2A21" w:rsidRPr="007B54E4" w:rsidRDefault="00CA2A21" w:rsidP="00CA2A21">
      <w:pPr>
        <w:suppressAutoHyphens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муниципального образования </w:t>
      </w:r>
    </w:p>
    <w:p w:rsidR="00CA2A21" w:rsidRPr="007B54E4" w:rsidRDefault="00CA2A21" w:rsidP="00CA2A21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>Красноозерное</w:t>
      </w:r>
      <w:r w:rsidRPr="007B54E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сельское поселение</w:t>
      </w:r>
    </w:p>
    <w:p w:rsidR="00CA2A21" w:rsidRPr="007B54E4" w:rsidRDefault="00CA2A21" w:rsidP="00CA2A21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B54E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муниципального образования </w:t>
      </w:r>
    </w:p>
    <w:p w:rsidR="00CA2A21" w:rsidRPr="007B54E4" w:rsidRDefault="00CA2A21" w:rsidP="00CA2A21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B54E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Приозерский муниципальный </w:t>
      </w:r>
    </w:p>
    <w:p w:rsidR="00CA2A21" w:rsidRPr="007B54E4" w:rsidRDefault="00CA2A21" w:rsidP="00CA2A21">
      <w:pPr>
        <w:suppressAutoHyphens/>
        <w:jc w:val="right"/>
        <w:rPr>
          <w:rFonts w:ascii="Times New Roman" w:eastAsia="Times New Roman" w:hAnsi="Times New Roman" w:cs="Times New Roman"/>
          <w:color w:val="FF0000"/>
          <w:lang w:eastAsia="ar-SA" w:bidi="ar-SA"/>
        </w:rPr>
      </w:pPr>
      <w:r w:rsidRPr="007B54E4">
        <w:rPr>
          <w:rFonts w:ascii="Times New Roman" w:eastAsia="Times New Roman" w:hAnsi="Times New Roman" w:cs="Times New Roman"/>
          <w:color w:val="auto"/>
          <w:lang w:eastAsia="ar-SA" w:bidi="ar-SA"/>
        </w:rPr>
        <w:t>район Ленинградской области</w:t>
      </w:r>
    </w:p>
    <w:p w:rsidR="00CA2A21" w:rsidRPr="007B54E4" w:rsidRDefault="00CA2A21" w:rsidP="00CA2A21">
      <w:pPr>
        <w:suppressAutoHyphens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>от 2</w:t>
      </w:r>
      <w:r>
        <w:rPr>
          <w:rFonts w:ascii="Times New Roman" w:eastAsia="Times New Roman" w:hAnsi="Times New Roman" w:cs="Times New Roman"/>
          <w:lang w:eastAsia="ar-SA" w:bidi="ar-SA"/>
        </w:rPr>
        <w:t>2</w:t>
      </w: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 января 201</w:t>
      </w:r>
      <w:r>
        <w:rPr>
          <w:rFonts w:ascii="Times New Roman" w:eastAsia="Times New Roman" w:hAnsi="Times New Roman" w:cs="Times New Roman"/>
          <w:lang w:eastAsia="ar-SA" w:bidi="ar-SA"/>
        </w:rPr>
        <w:t>8</w:t>
      </w: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bookmarkStart w:id="0" w:name="_GoBack"/>
      <w:bookmarkEnd w:id="0"/>
      <w:r w:rsidRPr="001D2E3A">
        <w:rPr>
          <w:rFonts w:ascii="Times New Roman" w:eastAsia="Times New Roman" w:hAnsi="Times New Roman" w:cs="Times New Roman"/>
          <w:lang w:eastAsia="ar-SA" w:bidi="ar-SA"/>
        </w:rPr>
        <w:t>года  №</w:t>
      </w:r>
      <w:r w:rsidR="001D2E3A" w:rsidRPr="001D2E3A">
        <w:rPr>
          <w:rFonts w:ascii="Times New Roman" w:eastAsia="Times New Roman" w:hAnsi="Times New Roman" w:cs="Times New Roman"/>
          <w:lang w:eastAsia="ar-SA" w:bidi="ar-SA"/>
        </w:rPr>
        <w:t xml:space="preserve"> 8</w:t>
      </w:r>
    </w:p>
    <w:p w:rsidR="00CA2A21" w:rsidRPr="007B54E4" w:rsidRDefault="00CA2A21" w:rsidP="00CA2A21">
      <w:pPr>
        <w:suppressAutoHyphens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7B54E4">
        <w:rPr>
          <w:rFonts w:ascii="Times New Roman" w:eastAsia="Times New Roman" w:hAnsi="Times New Roman" w:cs="Times New Roman"/>
          <w:lang w:eastAsia="ar-SA" w:bidi="ar-SA"/>
        </w:rPr>
        <w:t xml:space="preserve"> (Приложение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2</w:t>
      </w:r>
      <w:r w:rsidRPr="007B54E4">
        <w:rPr>
          <w:rFonts w:ascii="Times New Roman" w:eastAsia="Times New Roman" w:hAnsi="Times New Roman" w:cs="Times New Roman"/>
          <w:lang w:eastAsia="ar-SA" w:bidi="ar-SA"/>
        </w:rPr>
        <w:t>)</w:t>
      </w:r>
    </w:p>
    <w:p w:rsidR="00C4264D" w:rsidRDefault="00C4264D" w:rsidP="00C4264D">
      <w:pPr>
        <w:pStyle w:val="20"/>
        <w:shd w:val="clear" w:color="auto" w:fill="auto"/>
        <w:spacing w:before="0" w:line="240" w:lineRule="auto"/>
        <w:ind w:firstLine="1378"/>
      </w:pPr>
    </w:p>
    <w:p w:rsidR="00C4264D" w:rsidRDefault="00C4264D" w:rsidP="00C4264D">
      <w:pPr>
        <w:pStyle w:val="20"/>
        <w:shd w:val="clear" w:color="auto" w:fill="auto"/>
        <w:spacing w:before="0" w:line="240" w:lineRule="auto"/>
        <w:ind w:firstLine="1378"/>
      </w:pPr>
    </w:p>
    <w:p w:rsidR="00C4264D" w:rsidRDefault="00C4264D" w:rsidP="00C4264D">
      <w:pPr>
        <w:pStyle w:val="20"/>
        <w:shd w:val="clear" w:color="auto" w:fill="auto"/>
        <w:spacing w:before="0" w:line="240" w:lineRule="auto"/>
        <w:ind w:firstLine="1378"/>
      </w:pPr>
      <w:r>
        <w:t xml:space="preserve">Должностная инструкция специалиста </w:t>
      </w:r>
    </w:p>
    <w:p w:rsidR="00C4264D" w:rsidRDefault="00C4264D" w:rsidP="00C4264D">
      <w:pPr>
        <w:pStyle w:val="20"/>
        <w:shd w:val="clear" w:color="auto" w:fill="auto"/>
        <w:spacing w:before="0" w:line="240" w:lineRule="auto"/>
        <w:ind w:firstLine="1378"/>
      </w:pPr>
      <w:r>
        <w:t>по военно-учетной работе администрации  МО Красноозерное сельское поселение</w:t>
      </w:r>
    </w:p>
    <w:p w:rsidR="00C4264D" w:rsidRDefault="00C4264D" w:rsidP="00C4264D">
      <w:pPr>
        <w:pStyle w:val="20"/>
        <w:shd w:val="clear" w:color="auto" w:fill="auto"/>
        <w:spacing w:before="0" w:line="240" w:lineRule="auto"/>
        <w:ind w:firstLine="1378"/>
      </w:pPr>
    </w:p>
    <w:p w:rsidR="00CA2A21" w:rsidRDefault="00CA2A21" w:rsidP="00CA2A21">
      <w:pPr>
        <w:pStyle w:val="20"/>
        <w:numPr>
          <w:ilvl w:val="0"/>
          <w:numId w:val="6"/>
        </w:numPr>
        <w:shd w:val="clear" w:color="auto" w:fill="auto"/>
        <w:tabs>
          <w:tab w:val="left" w:pos="295"/>
        </w:tabs>
        <w:spacing w:before="0" w:line="278" w:lineRule="exact"/>
        <w:jc w:val="both"/>
      </w:pPr>
      <w:r>
        <w:t>Первичный воинский учет осуществлять по документам первичного воинского учета:</w:t>
      </w:r>
    </w:p>
    <w:p w:rsidR="00CA2A21" w:rsidRDefault="00CA2A21" w:rsidP="00CA2A21">
      <w:pPr>
        <w:pStyle w:val="20"/>
        <w:shd w:val="clear" w:color="auto" w:fill="auto"/>
        <w:tabs>
          <w:tab w:val="left" w:pos="329"/>
        </w:tabs>
        <w:spacing w:before="0" w:line="278" w:lineRule="exact"/>
        <w:jc w:val="both"/>
      </w:pPr>
      <w:r>
        <w:t>а)</w:t>
      </w:r>
      <w:r>
        <w:tab/>
        <w:t>для призывников - по учетным картам призывников;</w:t>
      </w:r>
    </w:p>
    <w:p w:rsidR="00CA2A21" w:rsidRDefault="007C38CA" w:rsidP="00CA2A21">
      <w:pPr>
        <w:pStyle w:val="20"/>
        <w:shd w:val="clear" w:color="auto" w:fill="auto"/>
        <w:tabs>
          <w:tab w:val="left" w:pos="343"/>
        </w:tabs>
        <w:spacing w:before="0" w:line="278" w:lineRule="exact"/>
        <w:jc w:val="left"/>
      </w:pPr>
      <w:r>
        <w:t>б)</w:t>
      </w:r>
      <w:r>
        <w:tab/>
        <w:t xml:space="preserve">для прапорщиков, </w:t>
      </w:r>
      <w:r w:rsidR="00CA2A21">
        <w:t>мичманов,</w:t>
      </w:r>
      <w:r>
        <w:t xml:space="preserve"> </w:t>
      </w:r>
      <w:r w:rsidR="00CA2A21">
        <w:t>старшин,</w:t>
      </w:r>
      <w:r>
        <w:t xml:space="preserve"> </w:t>
      </w:r>
      <w:r w:rsidR="00CA2A21">
        <w:t>сержантов,</w:t>
      </w:r>
      <w:r>
        <w:t xml:space="preserve"> </w:t>
      </w:r>
      <w:r w:rsidR="00CA2A21">
        <w:t>солдат и матросов запаса - по алфавитным карточкам и учетным карточкам;</w:t>
      </w:r>
    </w:p>
    <w:p w:rsidR="00CA2A21" w:rsidRDefault="00CA2A21" w:rsidP="00CA2A21">
      <w:pPr>
        <w:pStyle w:val="20"/>
        <w:shd w:val="clear" w:color="auto" w:fill="auto"/>
        <w:tabs>
          <w:tab w:val="left" w:pos="343"/>
        </w:tabs>
        <w:spacing w:before="0" w:line="278" w:lineRule="exact"/>
        <w:jc w:val="both"/>
      </w:pPr>
      <w:r>
        <w:t>в)</w:t>
      </w:r>
      <w:r>
        <w:tab/>
        <w:t>для офицеров запаса - по карточкам первичного учета.</w:t>
      </w:r>
    </w:p>
    <w:p w:rsidR="00CA2A21" w:rsidRDefault="00CA2A21" w:rsidP="00CA2A21">
      <w:pPr>
        <w:pStyle w:val="20"/>
        <w:numPr>
          <w:ilvl w:val="0"/>
          <w:numId w:val="6"/>
        </w:numPr>
        <w:shd w:val="clear" w:color="auto" w:fill="auto"/>
        <w:tabs>
          <w:tab w:val="left" w:pos="319"/>
        </w:tabs>
        <w:spacing w:before="0" w:line="278" w:lineRule="exact"/>
        <w:jc w:val="left"/>
      </w:pPr>
      <w:r>
        <w:t>Документы первичного воинского учета заполнять на основании следующих документов:</w:t>
      </w:r>
    </w:p>
    <w:p w:rsidR="00CA2A21" w:rsidRDefault="007C38CA" w:rsidP="00CA2A21">
      <w:pPr>
        <w:pStyle w:val="20"/>
        <w:shd w:val="clear" w:color="auto" w:fill="auto"/>
        <w:tabs>
          <w:tab w:val="left" w:pos="329"/>
        </w:tabs>
        <w:spacing w:before="0" w:line="278" w:lineRule="exact"/>
        <w:jc w:val="left"/>
      </w:pPr>
      <w:r>
        <w:t>а)</w:t>
      </w:r>
      <w:r>
        <w:tab/>
        <w:t xml:space="preserve">удостоверения гражданина, </w:t>
      </w:r>
      <w:r w:rsidR="00CA2A21">
        <w:t>подлеж</w:t>
      </w:r>
      <w:r>
        <w:t xml:space="preserve">ащего призыву на военную службу </w:t>
      </w:r>
      <w:r w:rsidR="00CA2A21">
        <w:t>- для призывников;</w:t>
      </w:r>
    </w:p>
    <w:p w:rsidR="00CA2A21" w:rsidRDefault="00CA2A21" w:rsidP="00CA2A21">
      <w:pPr>
        <w:pStyle w:val="20"/>
        <w:shd w:val="clear" w:color="auto" w:fill="auto"/>
        <w:tabs>
          <w:tab w:val="left" w:pos="343"/>
        </w:tabs>
        <w:spacing w:before="0" w:line="278" w:lineRule="exact"/>
        <w:jc w:val="left"/>
      </w:pPr>
      <w:r>
        <w:t>б)</w:t>
      </w:r>
      <w:r>
        <w:tab/>
        <w:t xml:space="preserve">военного билета (временное </w:t>
      </w:r>
      <w:r w:rsidR="007C38CA">
        <w:t xml:space="preserve">удостоверение, </w:t>
      </w:r>
      <w:r>
        <w:t>выданное взамен военного билета) - для военнообязанных.</w:t>
      </w:r>
    </w:p>
    <w:p w:rsidR="00CA2A21" w:rsidRDefault="00CA2A21" w:rsidP="007C38CA">
      <w:pPr>
        <w:pStyle w:val="20"/>
        <w:numPr>
          <w:ilvl w:val="0"/>
          <w:numId w:val="6"/>
        </w:numPr>
        <w:shd w:val="clear" w:color="auto" w:fill="auto"/>
        <w:tabs>
          <w:tab w:val="left" w:pos="314"/>
        </w:tabs>
        <w:spacing w:before="0" w:line="278" w:lineRule="exact"/>
        <w:jc w:val="both"/>
      </w:pPr>
      <w:r>
        <w:t>При осуществл</w:t>
      </w:r>
      <w:r w:rsidR="007C38CA">
        <w:t>ении первичного воинского учета</w:t>
      </w:r>
      <w:r>
        <w:t>:</w:t>
      </w:r>
    </w:p>
    <w:p w:rsidR="00CA2A21" w:rsidRDefault="00CA2A21" w:rsidP="007C38CA">
      <w:pPr>
        <w:pStyle w:val="20"/>
        <w:numPr>
          <w:ilvl w:val="1"/>
          <w:numId w:val="6"/>
        </w:numPr>
        <w:shd w:val="clear" w:color="auto" w:fill="auto"/>
        <w:tabs>
          <w:tab w:val="left" w:pos="497"/>
        </w:tabs>
        <w:spacing w:before="0" w:line="278" w:lineRule="exact"/>
        <w:jc w:val="both"/>
      </w:pPr>
      <w:r>
        <w:t xml:space="preserve">В целях </w:t>
      </w:r>
      <w:r w:rsidR="007C38CA">
        <w:t xml:space="preserve">организации и обеспечения сбора, хранения и обработки сведений, </w:t>
      </w:r>
      <w:r>
        <w:t>содержащихся в документах первичного воинского учета:</w:t>
      </w:r>
    </w:p>
    <w:p w:rsidR="00CA2A21" w:rsidRDefault="00CA2A21" w:rsidP="007C38CA">
      <w:pPr>
        <w:pStyle w:val="20"/>
        <w:shd w:val="clear" w:color="auto" w:fill="auto"/>
        <w:tabs>
          <w:tab w:val="left" w:pos="324"/>
        </w:tabs>
        <w:spacing w:before="0" w:line="278" w:lineRule="exact"/>
        <w:jc w:val="both"/>
      </w:pPr>
      <w:r>
        <w:t>а)</w:t>
      </w:r>
      <w:r>
        <w:tab/>
        <w:t xml:space="preserve">осуществлять </w:t>
      </w:r>
      <w:r w:rsidR="00001233">
        <w:t xml:space="preserve">первичный воинский учет граждан, пребывающих в запасе </w:t>
      </w:r>
      <w:r>
        <w:t>и граждан подлежащих призыву на военную службу,</w:t>
      </w:r>
      <w:r w:rsidR="00001233">
        <w:t xml:space="preserve"> </w:t>
      </w:r>
      <w:r>
        <w:t>проживающих или пребывающих (на срок более 3 месяцев);</w:t>
      </w:r>
    </w:p>
    <w:p w:rsidR="00CA2A21" w:rsidRDefault="00CA2A21" w:rsidP="007C38CA">
      <w:pPr>
        <w:pStyle w:val="20"/>
        <w:shd w:val="clear" w:color="auto" w:fill="auto"/>
        <w:tabs>
          <w:tab w:val="left" w:pos="348"/>
        </w:tabs>
        <w:spacing w:before="0" w:line="278" w:lineRule="exact"/>
        <w:jc w:val="both"/>
      </w:pPr>
      <w:r>
        <w:t>б)</w:t>
      </w:r>
      <w:r>
        <w:tab/>
        <w:t>выявлять совместно с органами внутренних дел граждан,</w:t>
      </w:r>
      <w:r w:rsidR="00001233">
        <w:t xml:space="preserve"> </w:t>
      </w:r>
      <w:r>
        <w:t>проживающих или пребывающих (на срок более 3 месяцев) и подлежащих постановке на воинский учет;</w:t>
      </w:r>
    </w:p>
    <w:p w:rsidR="00CA2A21" w:rsidRDefault="00001233" w:rsidP="007C38CA">
      <w:pPr>
        <w:pStyle w:val="20"/>
        <w:shd w:val="clear" w:color="auto" w:fill="auto"/>
        <w:tabs>
          <w:tab w:val="left" w:pos="343"/>
        </w:tabs>
        <w:spacing w:before="0" w:line="278" w:lineRule="exact"/>
        <w:jc w:val="both"/>
      </w:pPr>
      <w:r>
        <w:t>в)</w:t>
      </w:r>
      <w:r>
        <w:tab/>
        <w:t xml:space="preserve">вести учет организаций, </w:t>
      </w:r>
      <w:r w:rsidR="00CA2A21">
        <w:t>находящихся на территории МО К</w:t>
      </w:r>
      <w:r>
        <w:t xml:space="preserve">расноозерное сельское поселение </w:t>
      </w:r>
      <w:r w:rsidR="00CA2A21">
        <w:t>и контролироват</w:t>
      </w:r>
      <w:r w:rsidR="0020123B">
        <w:t>ь ведения в них воинского учета.</w:t>
      </w:r>
    </w:p>
    <w:p w:rsidR="00CA2A21" w:rsidRDefault="00CA2A21" w:rsidP="007C38CA">
      <w:pPr>
        <w:pStyle w:val="20"/>
        <w:numPr>
          <w:ilvl w:val="1"/>
          <w:numId w:val="6"/>
        </w:numPr>
        <w:shd w:val="clear" w:color="auto" w:fill="auto"/>
        <w:tabs>
          <w:tab w:val="left" w:pos="564"/>
        </w:tabs>
        <w:spacing w:before="0" w:line="278" w:lineRule="exact"/>
        <w:jc w:val="both"/>
      </w:pPr>
      <w:r>
        <w:t xml:space="preserve">В целях </w:t>
      </w:r>
      <w:proofErr w:type="gramStart"/>
      <w:r>
        <w:t>поддержания</w:t>
      </w:r>
      <w:proofErr w:type="gramEnd"/>
      <w:r>
        <w:t xml:space="preserve"> в актуальном состоянии сведений содержащихся в докуме</w:t>
      </w:r>
      <w:r w:rsidR="00001233">
        <w:t xml:space="preserve">нтах первичного воинского учета </w:t>
      </w:r>
      <w:r>
        <w:t>и обеспечения поддержания в актуальном состоянии сведений,</w:t>
      </w:r>
      <w:r w:rsidR="00001233">
        <w:t xml:space="preserve"> </w:t>
      </w:r>
      <w:r>
        <w:t>содержащихся в документах воинского учета:</w:t>
      </w:r>
    </w:p>
    <w:p w:rsidR="00CA2A21" w:rsidRDefault="00CA2A21" w:rsidP="007C38CA">
      <w:pPr>
        <w:pStyle w:val="20"/>
        <w:shd w:val="clear" w:color="auto" w:fill="auto"/>
        <w:tabs>
          <w:tab w:val="left" w:pos="329"/>
        </w:tabs>
        <w:spacing w:before="0" w:line="278" w:lineRule="exact"/>
        <w:jc w:val="both"/>
        <w:sectPr w:rsidR="00CA2A21" w:rsidSect="00083854">
          <w:type w:val="continuous"/>
          <w:pgSz w:w="11900" w:h="16840"/>
          <w:pgMar w:top="426" w:right="677" w:bottom="1243" w:left="1757" w:header="0" w:footer="3" w:gutter="0"/>
          <w:cols w:space="720"/>
          <w:noEndnote/>
          <w:docGrid w:linePitch="360"/>
        </w:sectPr>
      </w:pPr>
      <w:r>
        <w:t>а)</w:t>
      </w:r>
      <w:r>
        <w:tab/>
        <w:t>сверять не реже 1 раза в год документы первичного воинского учета с документами воинского учета соответствующих воен</w:t>
      </w:r>
      <w:r w:rsidR="00001233">
        <w:t xml:space="preserve">ных комиссариатов и организаций, </w:t>
      </w:r>
      <w:r>
        <w:t>а также с карточками регистрации или домовыми книгами;</w:t>
      </w:r>
    </w:p>
    <w:p w:rsidR="00CA2A21" w:rsidRDefault="00001233" w:rsidP="00001233">
      <w:pPr>
        <w:pStyle w:val="20"/>
        <w:shd w:val="clear" w:color="auto" w:fill="auto"/>
        <w:tabs>
          <w:tab w:val="left" w:pos="332"/>
        </w:tabs>
        <w:spacing w:before="0" w:line="274" w:lineRule="exact"/>
        <w:ind w:left="142"/>
        <w:jc w:val="both"/>
      </w:pPr>
      <w:r>
        <w:lastRenderedPageBreak/>
        <w:t xml:space="preserve">  </w:t>
      </w:r>
      <w:r w:rsidR="00CA2A21">
        <w:t>б)</w:t>
      </w:r>
      <w:r w:rsidR="00CA2A21">
        <w:tab/>
        <w:t>своевремен</w:t>
      </w:r>
      <w:r w:rsidR="005916C3">
        <w:t xml:space="preserve">но вносить изменения в сведения, </w:t>
      </w:r>
      <w:r w:rsidR="00CA2A21">
        <w:t>содержащиеся в докуме</w:t>
      </w:r>
      <w:r w:rsidR="005916C3">
        <w:t xml:space="preserve">нтах первичного воинского учета </w:t>
      </w:r>
      <w:r w:rsidR="00CA2A21">
        <w:t>и в 2-недельный срок сообщать о внесенных изменениях в военны</w:t>
      </w:r>
      <w:r w:rsidR="0064095F">
        <w:t>е</w:t>
      </w:r>
      <w:r w:rsidR="00CA2A21">
        <w:t xml:space="preserve"> комиссариат</w:t>
      </w:r>
      <w:r w:rsidR="0064095F">
        <w:t xml:space="preserve">ы </w:t>
      </w:r>
      <w:r w:rsidR="005916C3">
        <w:t xml:space="preserve"> по форме, </w:t>
      </w:r>
      <w:r w:rsidR="00CA2A21">
        <w:t>определяемой Министерством обороны российской Федерации;</w:t>
      </w:r>
    </w:p>
    <w:p w:rsidR="00CA2A21" w:rsidRDefault="00001233" w:rsidP="00001233">
      <w:pPr>
        <w:pStyle w:val="20"/>
        <w:shd w:val="clear" w:color="auto" w:fill="auto"/>
        <w:tabs>
          <w:tab w:val="left" w:pos="327"/>
        </w:tabs>
        <w:spacing w:before="0" w:line="274" w:lineRule="exact"/>
        <w:ind w:left="142"/>
        <w:jc w:val="both"/>
      </w:pPr>
      <w:r>
        <w:lastRenderedPageBreak/>
        <w:t xml:space="preserve">  </w:t>
      </w:r>
      <w:r w:rsidR="00CA2A21">
        <w:t>в)</w:t>
      </w:r>
      <w:r w:rsidR="00CA2A21">
        <w:tab/>
        <w:t>разъяснять должностным лицам организаций и гражданам их</w:t>
      </w:r>
      <w:r w:rsidR="005916C3">
        <w:t xml:space="preserve"> обязанности по воинскому учету, </w:t>
      </w:r>
      <w:r w:rsidR="00CA2A21">
        <w:t>мобилизационной подготовке и мобилизации,</w:t>
      </w:r>
      <w:r w:rsidR="005916C3">
        <w:t xml:space="preserve"> </w:t>
      </w:r>
      <w:r w:rsidR="00CA2A21">
        <w:t>установленные законодател</w:t>
      </w:r>
      <w:r w:rsidR="005916C3">
        <w:t xml:space="preserve">ьством </w:t>
      </w:r>
      <w:r w:rsidR="0013164B">
        <w:t xml:space="preserve"> </w:t>
      </w:r>
      <w:r w:rsidR="005916C3">
        <w:t xml:space="preserve">Российской Федерации, </w:t>
      </w:r>
      <w:r w:rsidR="00CA2A21">
        <w:t>осущ</w:t>
      </w:r>
      <w:r w:rsidR="005916C3">
        <w:t xml:space="preserve">ествлять контроль их исполнения, </w:t>
      </w:r>
      <w:r w:rsidR="00CA2A21">
        <w:t>а также информировать об ответственности за неисполнение указанных обязанностей;</w:t>
      </w:r>
    </w:p>
    <w:p w:rsidR="00CA2A21" w:rsidRDefault="00001233" w:rsidP="00163C1E">
      <w:pPr>
        <w:pStyle w:val="20"/>
        <w:shd w:val="clear" w:color="auto" w:fill="auto"/>
        <w:tabs>
          <w:tab w:val="left" w:pos="327"/>
        </w:tabs>
        <w:spacing w:before="0" w:line="274" w:lineRule="exact"/>
        <w:ind w:left="142" w:hanging="142"/>
        <w:jc w:val="both"/>
      </w:pPr>
      <w:r>
        <w:t xml:space="preserve">  </w:t>
      </w:r>
      <w:r w:rsidR="00CA2A21">
        <w:t>г)</w:t>
      </w:r>
      <w:r w:rsidR="00CA2A21">
        <w:tab/>
        <w:t xml:space="preserve">представлять в военные комиссариаты сведения о случаях неисполнения должностными лицами организаций и гражданами </w:t>
      </w:r>
      <w:r w:rsidR="00632D60">
        <w:t xml:space="preserve">обязанностей по воинскому учету, </w:t>
      </w:r>
      <w:r w:rsidR="00CA2A21">
        <w:t>мобилизационной подготовке и мобилизации.</w:t>
      </w:r>
      <w:r w:rsidR="0013164B">
        <w:t xml:space="preserve"> </w:t>
      </w:r>
    </w:p>
    <w:p w:rsidR="00CA2A21" w:rsidRDefault="00CA2A21" w:rsidP="0013164B">
      <w:pPr>
        <w:pStyle w:val="20"/>
        <w:numPr>
          <w:ilvl w:val="1"/>
          <w:numId w:val="6"/>
        </w:numPr>
        <w:shd w:val="clear" w:color="auto" w:fill="auto"/>
        <w:tabs>
          <w:tab w:val="left" w:pos="481"/>
        </w:tabs>
        <w:spacing w:before="0" w:line="274" w:lineRule="exact"/>
        <w:jc w:val="both"/>
      </w:pPr>
      <w:r>
        <w:t>В целях организации и обеспечения постановки граждан на воинский учет:</w:t>
      </w:r>
    </w:p>
    <w:p w:rsidR="00CA2A21" w:rsidRDefault="0020123B" w:rsidP="00632D60">
      <w:pPr>
        <w:pStyle w:val="20"/>
        <w:shd w:val="clear" w:color="auto" w:fill="auto"/>
        <w:tabs>
          <w:tab w:val="left" w:pos="318"/>
        </w:tabs>
        <w:spacing w:before="0" w:line="274" w:lineRule="exact"/>
        <w:jc w:val="both"/>
      </w:pPr>
      <w:r>
        <w:t xml:space="preserve">  </w:t>
      </w:r>
      <w:r w:rsidR="00CA2A21">
        <w:t>а)</w:t>
      </w:r>
      <w:r w:rsidR="00CA2A21">
        <w:tab/>
        <w:t>проверять наличие и подлинность военных б</w:t>
      </w:r>
      <w:r w:rsidR="00632D60">
        <w:t xml:space="preserve">илетов (временных удостоверений, </w:t>
      </w:r>
      <w:r w:rsidR="00CA2A21">
        <w:t>выданных взамен военных билетов)</w:t>
      </w:r>
      <w:r w:rsidR="00632D60">
        <w:t xml:space="preserve"> </w:t>
      </w:r>
      <w:r w:rsidR="00CA2A21">
        <w:t>или удостоверении граждан,</w:t>
      </w:r>
      <w:r w:rsidR="00632D60">
        <w:t xml:space="preserve"> </w:t>
      </w:r>
      <w:r w:rsidR="00CA2A21">
        <w:t>подлежащих призыву на военную службу,</w:t>
      </w:r>
      <w:r w:rsidR="00632D60">
        <w:t xml:space="preserve"> </w:t>
      </w:r>
      <w:r w:rsidR="00CA2A21">
        <w:t>а также подлинность записей в</w:t>
      </w:r>
      <w:r w:rsidR="00632D60">
        <w:t xml:space="preserve"> них, </w:t>
      </w:r>
      <w:r w:rsidR="00CA2A21">
        <w:t>наличие мобилизационных предписаний</w:t>
      </w:r>
      <w:r w:rsidR="00632D60">
        <w:t xml:space="preserve"> </w:t>
      </w:r>
      <w:r w:rsidR="00CA2A21">
        <w:t>(для военнообязанных запаса при наличии в военных билетах отметок об их вручении),</w:t>
      </w:r>
      <w:r w:rsidR="00632D60">
        <w:t xml:space="preserve"> </w:t>
      </w:r>
      <w:r w:rsidR="00CA2A21">
        <w:t>отметок в документах воинского учета о снятии граждан с воинского учета по прежнему месту жительства,</w:t>
      </w:r>
      <w:r w:rsidR="00632D60">
        <w:t xml:space="preserve"> </w:t>
      </w:r>
      <w:r w:rsidR="00CA2A21">
        <w:t>отметок в паспортах граждан Российской Федерации об их отношении к воинской обязанности,</w:t>
      </w:r>
      <w:r w:rsidR="00632D60">
        <w:t xml:space="preserve"> </w:t>
      </w:r>
      <w:r w:rsidR="00CA2A21">
        <w:t>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CA2A21" w:rsidRDefault="0020123B" w:rsidP="00632D60">
      <w:pPr>
        <w:pStyle w:val="20"/>
        <w:shd w:val="clear" w:color="auto" w:fill="auto"/>
        <w:tabs>
          <w:tab w:val="left" w:pos="337"/>
        </w:tabs>
        <w:spacing w:before="0" w:line="274" w:lineRule="exact"/>
        <w:jc w:val="both"/>
      </w:pPr>
      <w:r>
        <w:t xml:space="preserve">  </w:t>
      </w:r>
      <w:r w:rsidR="00CA2A21">
        <w:t>б)</w:t>
      </w:r>
      <w:r w:rsidR="00CA2A21">
        <w:tab/>
        <w:t>заполнять карточки перв</w:t>
      </w:r>
      <w:r w:rsidR="00632D60">
        <w:t xml:space="preserve">ичного учета на офицеров запаса, </w:t>
      </w:r>
      <w:r w:rsidR="00CA2A21">
        <w:t xml:space="preserve">заполнять (в 2 экземплярах) </w:t>
      </w:r>
      <w:r>
        <w:t xml:space="preserve"> </w:t>
      </w:r>
      <w:r w:rsidR="00632D60">
        <w:t xml:space="preserve">учетные карточки на прапорщиков, </w:t>
      </w:r>
      <w:r w:rsidR="00CA2A21">
        <w:t>мичманов,</w:t>
      </w:r>
      <w:r w:rsidR="00632D60">
        <w:t xml:space="preserve"> </w:t>
      </w:r>
      <w:r w:rsidR="00CA2A21">
        <w:t>старшин,</w:t>
      </w:r>
      <w:r w:rsidR="00632D60">
        <w:t xml:space="preserve"> </w:t>
      </w:r>
      <w:r w:rsidR="00CA2A21">
        <w:t>сержантов,</w:t>
      </w:r>
      <w:r w:rsidR="00632D60">
        <w:t xml:space="preserve"> солдат и матросов запаса, </w:t>
      </w:r>
      <w:r w:rsidR="00CA2A21">
        <w:t>заполнять учетные карты призывников.</w:t>
      </w:r>
      <w:r w:rsidR="00632D60">
        <w:t xml:space="preserve"> </w:t>
      </w:r>
      <w:r w:rsidR="00CA2A21">
        <w:t>Заполнение указанных документов производится в соответствии с записями в военных би</w:t>
      </w:r>
      <w:r w:rsidR="00632D60">
        <w:t xml:space="preserve">летах (временных удостоверениях, </w:t>
      </w:r>
      <w:r w:rsidR="0013164B">
        <w:t>выданных взамен военных билетов</w:t>
      </w:r>
      <w:r w:rsidR="00CA2A21">
        <w:t>) и удостоверениях призывников.</w:t>
      </w:r>
      <w:r w:rsidR="00632D60">
        <w:t xml:space="preserve"> </w:t>
      </w:r>
      <w:r w:rsidR="00CA2A21">
        <w:t>При этом уточнять сведения о семейном положении,</w:t>
      </w:r>
      <w:r w:rsidR="00632D60">
        <w:t xml:space="preserve"> </w:t>
      </w:r>
      <w:r w:rsidR="00CA2A21">
        <w:t>образовании,</w:t>
      </w:r>
      <w:r w:rsidR="00632D60">
        <w:t xml:space="preserve"> </w:t>
      </w:r>
      <w:r w:rsidR="00CA2A21">
        <w:t>месте</w:t>
      </w:r>
      <w:r w:rsidR="00632D60">
        <w:t xml:space="preserve"> работы, должности, </w:t>
      </w:r>
      <w:r w:rsidR="00CA2A21">
        <w:t>месте жительства или месте временного пребывания гражда</w:t>
      </w:r>
      <w:r w:rsidR="00632D60">
        <w:t xml:space="preserve">н и другие необходимые сведения, </w:t>
      </w:r>
      <w:r w:rsidR="00CA2A21">
        <w:t>со</w:t>
      </w:r>
      <w:r w:rsidR="00632D60">
        <w:t xml:space="preserve">держащиеся в документах граждан, </w:t>
      </w:r>
      <w:r w:rsidR="00CA2A21">
        <w:t>принимаемых на воинский учет;</w:t>
      </w:r>
    </w:p>
    <w:p w:rsidR="003E2248" w:rsidRDefault="0020123B" w:rsidP="00632D60">
      <w:pPr>
        <w:pStyle w:val="20"/>
        <w:shd w:val="clear" w:color="auto" w:fill="auto"/>
        <w:tabs>
          <w:tab w:val="left" w:pos="327"/>
        </w:tabs>
        <w:spacing w:before="0" w:line="274" w:lineRule="exact"/>
        <w:jc w:val="both"/>
      </w:pPr>
      <w:r>
        <w:t xml:space="preserve">  </w:t>
      </w:r>
      <w:r w:rsidR="00CA2A21">
        <w:t>в)</w:t>
      </w:r>
      <w:r w:rsidR="00CA2A21">
        <w:tab/>
        <w:t xml:space="preserve">представлять военные </w:t>
      </w:r>
      <w:r w:rsidR="00632D60">
        <w:t xml:space="preserve">билеты (временные удостоверения, </w:t>
      </w:r>
      <w:r w:rsidR="00CA2A21">
        <w:t>выданные взамен военных билетов), алфавитные и учетные карточки</w:t>
      </w:r>
      <w:r w:rsidR="00632D60">
        <w:t xml:space="preserve"> </w:t>
      </w:r>
      <w:r w:rsidR="00CA2A21">
        <w:t>прапорщиков,</w:t>
      </w:r>
      <w:r w:rsidR="00632D60">
        <w:t xml:space="preserve"> мичманов, старшин, сержантов, солдат и матросов запаса, удостоверения граждан, </w:t>
      </w:r>
      <w:r w:rsidR="00CA2A21">
        <w:t>подле</w:t>
      </w:r>
      <w:r w:rsidR="00632D60">
        <w:t xml:space="preserve">жащих призыву на военную службу, </w:t>
      </w:r>
      <w:r w:rsidR="00CA2A21">
        <w:t>учетные карты,</w:t>
      </w:r>
      <w:r w:rsidR="00632D60">
        <w:t xml:space="preserve"> </w:t>
      </w:r>
      <w:r w:rsidR="00CA2A21">
        <w:t xml:space="preserve">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</w:t>
      </w:r>
    </w:p>
    <w:p w:rsidR="00CA2A21" w:rsidRDefault="0013164B" w:rsidP="00632D60">
      <w:pPr>
        <w:pStyle w:val="20"/>
        <w:shd w:val="clear" w:color="auto" w:fill="auto"/>
        <w:tabs>
          <w:tab w:val="left" w:pos="327"/>
        </w:tabs>
        <w:spacing w:before="0" w:line="274" w:lineRule="exact"/>
        <w:jc w:val="both"/>
      </w:pPr>
      <w:r>
        <w:t xml:space="preserve">  </w:t>
      </w:r>
      <w:r w:rsidR="00CA2A21">
        <w:t>Оповещать призывников о необходимости личной явки в соответствующий военный комиссариат для постановки на воинский учет.</w:t>
      </w:r>
      <w:r w:rsidR="003E2248">
        <w:t xml:space="preserve"> </w:t>
      </w:r>
      <w:r w:rsidR="00CA2A21">
        <w:t>Кроме того, информировать военные комиссариаты об обнаруженных в документах воинского учета и мобилизационных пр</w:t>
      </w:r>
      <w:r w:rsidR="003E2248">
        <w:t xml:space="preserve">едписаниях граждан исправлениях, неточностях, </w:t>
      </w:r>
      <w:r w:rsidR="00CA2A21">
        <w:t>подделках и неполном количестве листов.</w:t>
      </w:r>
      <w:r w:rsidR="003E2248">
        <w:t xml:space="preserve"> </w:t>
      </w:r>
      <w:r>
        <w:t xml:space="preserve">     </w:t>
      </w:r>
      <w:r w:rsidR="00CA2A21">
        <w:t>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комиссариаты.</w:t>
      </w:r>
      <w:r w:rsidR="003E2248">
        <w:t xml:space="preserve"> </w:t>
      </w:r>
      <w:r w:rsidR="00CA2A21">
        <w:t>При приеме от граждан документов воинского учета выдавать расписки;</w:t>
      </w:r>
    </w:p>
    <w:p w:rsidR="00CA2A21" w:rsidRDefault="0020123B" w:rsidP="007C38CA">
      <w:pPr>
        <w:pStyle w:val="20"/>
        <w:shd w:val="clear" w:color="auto" w:fill="auto"/>
        <w:tabs>
          <w:tab w:val="left" w:pos="327"/>
        </w:tabs>
        <w:spacing w:before="0" w:line="274" w:lineRule="exact"/>
        <w:jc w:val="both"/>
      </w:pPr>
      <w:r>
        <w:t xml:space="preserve">  </w:t>
      </w:r>
      <w:r w:rsidR="00CA2A21">
        <w:t>г)</w:t>
      </w:r>
      <w:r w:rsidR="00CA2A21">
        <w:tab/>
        <w:t>делать отметки о постановке граждан на воинский учет в карточках регистрации или домовых книгах.</w:t>
      </w:r>
    </w:p>
    <w:p w:rsidR="00CA2A21" w:rsidRDefault="00CA2A21" w:rsidP="0013164B">
      <w:pPr>
        <w:pStyle w:val="20"/>
        <w:numPr>
          <w:ilvl w:val="1"/>
          <w:numId w:val="6"/>
        </w:numPr>
        <w:shd w:val="clear" w:color="auto" w:fill="auto"/>
        <w:tabs>
          <w:tab w:val="left" w:pos="481"/>
        </w:tabs>
        <w:spacing w:before="0" w:line="274" w:lineRule="exact"/>
        <w:jc w:val="both"/>
      </w:pPr>
      <w:r>
        <w:t>В целях организации и обеспечения снятия граждан с воинского учета:</w:t>
      </w:r>
    </w:p>
    <w:p w:rsidR="00CA2A21" w:rsidRDefault="0020123B" w:rsidP="004D6978">
      <w:pPr>
        <w:pStyle w:val="20"/>
        <w:shd w:val="clear" w:color="auto" w:fill="auto"/>
        <w:spacing w:before="0" w:line="274" w:lineRule="exact"/>
        <w:jc w:val="both"/>
      </w:pPr>
      <w:r>
        <w:t xml:space="preserve">  </w:t>
      </w:r>
      <w:r w:rsidR="00CA2A21">
        <w:t>а)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</w:t>
      </w:r>
      <w:r w:rsidR="004D6978">
        <w:t xml:space="preserve"> </w:t>
      </w:r>
      <w:r w:rsidR="00CA2A21">
        <w:t>Оповещать офицеров запаса и призывников о необходимости личной явки в соответствующий военный комиссариат для снятия с воинского учета.</w:t>
      </w:r>
      <w:r w:rsidR="004D6978">
        <w:t xml:space="preserve"> </w:t>
      </w:r>
      <w:r w:rsidR="00CA2A21">
        <w:t>В случае необходимости уточнения военно-учетных данных</w:t>
      </w:r>
      <w:r w:rsidR="004D6978">
        <w:t xml:space="preserve"> </w:t>
      </w:r>
      <w:r w:rsidR="00CA2A21">
        <w:t>военнообязанных оповещать их о необходимости личной явки в военные комиссариаты. При приеме от граждан документов воинско</w:t>
      </w:r>
      <w:r w:rsidR="004D6978">
        <w:t>го учета и паспортов выдавать ра</w:t>
      </w:r>
      <w:r w:rsidR="00CA2A21">
        <w:t>списки;</w:t>
      </w:r>
    </w:p>
    <w:p w:rsidR="00CA2A21" w:rsidRDefault="0020123B" w:rsidP="007C38CA">
      <w:pPr>
        <w:pStyle w:val="20"/>
        <w:shd w:val="clear" w:color="auto" w:fill="auto"/>
        <w:tabs>
          <w:tab w:val="left" w:pos="392"/>
        </w:tabs>
        <w:spacing w:before="0" w:line="274" w:lineRule="exact"/>
        <w:jc w:val="both"/>
      </w:pPr>
      <w:r>
        <w:t xml:space="preserve">  </w:t>
      </w:r>
      <w:r w:rsidR="00CA2A21">
        <w:t>б)</w:t>
      </w:r>
      <w:r w:rsidR="00CA2A21">
        <w:tab/>
        <w:t>производить в докумен</w:t>
      </w:r>
      <w:r w:rsidR="004D6978">
        <w:t xml:space="preserve">тах первичного воинского учета, </w:t>
      </w:r>
      <w:r w:rsidR="00CA2A21">
        <w:t>а также в карточках регистрации или домовых книгах соответствующие отм</w:t>
      </w:r>
      <w:r w:rsidR="004D6978">
        <w:t>етки о снятии с воинского учета;</w:t>
      </w:r>
    </w:p>
    <w:p w:rsidR="00CA2A21" w:rsidRDefault="0020123B" w:rsidP="007C38CA">
      <w:pPr>
        <w:pStyle w:val="20"/>
        <w:shd w:val="clear" w:color="auto" w:fill="auto"/>
        <w:tabs>
          <w:tab w:val="left" w:pos="387"/>
        </w:tabs>
        <w:spacing w:before="0" w:line="274" w:lineRule="exact"/>
        <w:jc w:val="both"/>
      </w:pPr>
      <w:r>
        <w:t xml:space="preserve">  </w:t>
      </w:r>
      <w:r w:rsidR="004D6978">
        <w:t>в)</w:t>
      </w:r>
      <w:r w:rsidR="004D6978">
        <w:tab/>
        <w:t xml:space="preserve">составлять </w:t>
      </w:r>
      <w:r w:rsidR="00CA2A21">
        <w:t>и представлять в военные комиссариаты в 2-недельный срок списки граждан,</w:t>
      </w:r>
      <w:r w:rsidR="004D6978">
        <w:t xml:space="preserve"> </w:t>
      </w:r>
      <w:r w:rsidR="00CA2A21">
        <w:lastRenderedPageBreak/>
        <w:t>убывших на новое место жительства за пределы муниципального образования без снятия с воинского учета;</w:t>
      </w:r>
    </w:p>
    <w:p w:rsidR="00CA2A21" w:rsidRDefault="0020123B" w:rsidP="007C38CA">
      <w:pPr>
        <w:pStyle w:val="20"/>
        <w:shd w:val="clear" w:color="auto" w:fill="auto"/>
        <w:tabs>
          <w:tab w:val="left" w:pos="387"/>
        </w:tabs>
        <w:spacing w:before="0" w:line="274" w:lineRule="exact"/>
        <w:ind w:right="420"/>
        <w:jc w:val="both"/>
      </w:pPr>
      <w:r>
        <w:t xml:space="preserve">  </w:t>
      </w:r>
      <w:r w:rsidR="00CA2A21">
        <w:t>г)</w:t>
      </w:r>
      <w:r w:rsidR="00CA2A21">
        <w:tab/>
        <w:t>хранить документы первичного воинского учета гр</w:t>
      </w:r>
      <w:r w:rsidR="004D6978">
        <w:t xml:space="preserve">аждан, снятых с воинского учета </w:t>
      </w:r>
      <w:r w:rsidR="00CA2A21">
        <w:t>до очередной сверки с учетным</w:t>
      </w:r>
      <w:r w:rsidR="004D6978">
        <w:t>и данными военного комиссариата</w:t>
      </w:r>
      <w:r w:rsidR="0095471C">
        <w:t>,</w:t>
      </w:r>
      <w:r w:rsidR="004D6978">
        <w:t xml:space="preserve"> </w:t>
      </w:r>
      <w:r w:rsidR="00CA2A21">
        <w:t>после чего уничтожают их в установленном порядке.</w:t>
      </w:r>
    </w:p>
    <w:p w:rsidR="00CA2A21" w:rsidRDefault="004D6978" w:rsidP="0013164B">
      <w:pPr>
        <w:pStyle w:val="20"/>
        <w:numPr>
          <w:ilvl w:val="1"/>
          <w:numId w:val="6"/>
        </w:numPr>
        <w:shd w:val="clear" w:color="auto" w:fill="auto"/>
        <w:tabs>
          <w:tab w:val="left" w:pos="546"/>
        </w:tabs>
        <w:spacing w:before="0" w:after="3403" w:line="274" w:lineRule="exact"/>
        <w:jc w:val="both"/>
        <w:sectPr w:rsidR="00CA2A21" w:rsidSect="000D53FB">
          <w:headerReference w:type="even" r:id="rId10"/>
          <w:headerReference w:type="default" r:id="rId11"/>
          <w:headerReference w:type="first" r:id="rId12"/>
          <w:type w:val="continuous"/>
          <w:pgSz w:w="11900" w:h="16840"/>
          <w:pgMar w:top="1170" w:right="587" w:bottom="1624" w:left="1584" w:header="0" w:footer="3" w:gutter="0"/>
          <w:cols w:space="720"/>
          <w:noEndnote/>
          <w:titlePg/>
          <w:docGrid w:linePitch="360"/>
        </w:sectPr>
      </w:pPr>
      <w:r>
        <w:t xml:space="preserve">До 1 февраля </w:t>
      </w:r>
      <w:r w:rsidR="00CA2A21">
        <w:t>представлять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8E67AF" w:rsidRPr="00CA2A21" w:rsidRDefault="008E67AF" w:rsidP="00CA2A21">
      <w:pPr>
        <w:pStyle w:val="33"/>
        <w:keepNext/>
        <w:keepLines/>
        <w:shd w:val="clear" w:color="auto" w:fill="auto"/>
        <w:spacing w:before="0" w:line="220" w:lineRule="exact"/>
        <w:rPr>
          <w:lang w:val="ru-RU"/>
        </w:rPr>
      </w:pPr>
    </w:p>
    <w:sectPr w:rsidR="008E67AF" w:rsidRPr="00CA2A21">
      <w:headerReference w:type="even" r:id="rId13"/>
      <w:headerReference w:type="default" r:id="rId14"/>
      <w:headerReference w:type="first" r:id="rId15"/>
      <w:pgSz w:w="11900" w:h="16840"/>
      <w:pgMar w:top="1141" w:right="284" w:bottom="1217" w:left="1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85" w:rsidRDefault="007B4685">
      <w:r>
        <w:separator/>
      </w:r>
    </w:p>
  </w:endnote>
  <w:endnote w:type="continuationSeparator" w:id="0">
    <w:p w:rsidR="007B4685" w:rsidRDefault="007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85" w:rsidRDefault="007B4685"/>
  </w:footnote>
  <w:footnote w:type="continuationSeparator" w:id="0">
    <w:p w:rsidR="007B4685" w:rsidRDefault="007B46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F" w:rsidRDefault="00EA4D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F25F8A6" wp14:editId="4EC0D571">
              <wp:simplePos x="0" y="0"/>
              <wp:positionH relativeFrom="page">
                <wp:posOffset>2832100</wp:posOffset>
              </wp:positionH>
              <wp:positionV relativeFrom="page">
                <wp:posOffset>726440</wp:posOffset>
              </wp:positionV>
              <wp:extent cx="1278890" cy="175260"/>
              <wp:effectExtent l="3175" t="254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7AF" w:rsidRDefault="008E67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3pt;margin-top:57.2pt;width:100.7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hCqgIAAKc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" filled="f" stroked="f">
              <v:textbox style="mso-fit-shape-to-text:t" inset="0,0,0,0">
                <w:txbxContent>
                  <w:p w:rsidR="008E67AF" w:rsidRDefault="008E67A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F" w:rsidRDefault="00EA4D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6C9216C" wp14:editId="7D14101C">
              <wp:simplePos x="0" y="0"/>
              <wp:positionH relativeFrom="page">
                <wp:posOffset>2894330</wp:posOffset>
              </wp:positionH>
              <wp:positionV relativeFrom="page">
                <wp:posOffset>729615</wp:posOffset>
              </wp:positionV>
              <wp:extent cx="922655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7AF" w:rsidRDefault="008E67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7.9pt;margin-top:57.45pt;width:72.6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1/rQIAAK0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" filled="f" stroked="f">
              <v:textbox style="mso-fit-shape-to-text:t" inset="0,0,0,0">
                <w:txbxContent>
                  <w:p w:rsidR="008E67AF" w:rsidRDefault="008E67A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F" w:rsidRDefault="00EA4D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5BB0740" wp14:editId="7311C623">
              <wp:simplePos x="0" y="0"/>
              <wp:positionH relativeFrom="page">
                <wp:posOffset>55880</wp:posOffset>
              </wp:positionH>
              <wp:positionV relativeFrom="page">
                <wp:posOffset>2540</wp:posOffset>
              </wp:positionV>
              <wp:extent cx="88265" cy="17526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7AF" w:rsidRDefault="00001CA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.4pt;margin-top:.2pt;width:6.9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" filled="f" stroked="f">
              <v:textbox style="mso-fit-shape-to-text:t" inset="0,0,0,0">
                <w:txbxContent>
                  <w:p w:rsidR="008E67AF" w:rsidRDefault="00001CA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F" w:rsidRDefault="008E67A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F" w:rsidRDefault="008E67A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F" w:rsidRDefault="008E67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B42"/>
    <w:multiLevelType w:val="multilevel"/>
    <w:tmpl w:val="DD9AF9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D3A51"/>
    <w:multiLevelType w:val="multilevel"/>
    <w:tmpl w:val="D938C1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D1291"/>
    <w:multiLevelType w:val="multilevel"/>
    <w:tmpl w:val="0394B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F586D"/>
    <w:multiLevelType w:val="multilevel"/>
    <w:tmpl w:val="43A8E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A3B00"/>
    <w:multiLevelType w:val="multilevel"/>
    <w:tmpl w:val="3EB27F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B8D1F3D"/>
    <w:multiLevelType w:val="multilevel"/>
    <w:tmpl w:val="69A0A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F"/>
    <w:rsid w:val="00001233"/>
    <w:rsid w:val="00001CA4"/>
    <w:rsid w:val="00040ADA"/>
    <w:rsid w:val="00083854"/>
    <w:rsid w:val="000D53FB"/>
    <w:rsid w:val="0013164B"/>
    <w:rsid w:val="00163C1E"/>
    <w:rsid w:val="00186621"/>
    <w:rsid w:val="001D2E3A"/>
    <w:rsid w:val="0020123B"/>
    <w:rsid w:val="003D7599"/>
    <w:rsid w:val="003E2248"/>
    <w:rsid w:val="003F007C"/>
    <w:rsid w:val="004B2AF5"/>
    <w:rsid w:val="004D6978"/>
    <w:rsid w:val="005916C3"/>
    <w:rsid w:val="00632D60"/>
    <w:rsid w:val="0064095F"/>
    <w:rsid w:val="006B2DB7"/>
    <w:rsid w:val="006F5614"/>
    <w:rsid w:val="00775E23"/>
    <w:rsid w:val="007B4685"/>
    <w:rsid w:val="007B54E4"/>
    <w:rsid w:val="007C38CA"/>
    <w:rsid w:val="007E55CA"/>
    <w:rsid w:val="007F1FE8"/>
    <w:rsid w:val="008141B1"/>
    <w:rsid w:val="00840BCB"/>
    <w:rsid w:val="008E67AF"/>
    <w:rsid w:val="0095471C"/>
    <w:rsid w:val="00B52203"/>
    <w:rsid w:val="00BD5F75"/>
    <w:rsid w:val="00BF49C2"/>
    <w:rsid w:val="00C4264D"/>
    <w:rsid w:val="00C709C7"/>
    <w:rsid w:val="00CA2A21"/>
    <w:rsid w:val="00D078B7"/>
    <w:rsid w:val="00D24824"/>
    <w:rsid w:val="00D73F10"/>
    <w:rsid w:val="00DC68D1"/>
    <w:rsid w:val="00E11019"/>
    <w:rsid w:val="00EA4D7D"/>
    <w:rsid w:val="00EF4A86"/>
    <w:rsid w:val="00F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pt">
    <w:name w:val="Основной текст (6) + 10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0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David23pt0pt">
    <w:name w:val="Заголовок №1 + David;23 pt;Не курсив;Интервал 0 pt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00" w:line="55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60" w:after="240" w:line="0" w:lineRule="atLeast"/>
      <w:jc w:val="both"/>
    </w:pPr>
    <w:rPr>
      <w:rFonts w:ascii="Book Antiqua" w:eastAsia="Book Antiqua" w:hAnsi="Book Antiqua" w:cs="Book Antiqua"/>
      <w:b/>
      <w:bCs/>
      <w:i/>
      <w:iCs/>
      <w:spacing w:val="-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Book Antiqua" w:eastAsia="Book Antiqua" w:hAnsi="Book Antiqua" w:cs="Book Antiqua"/>
      <w:i/>
      <w:iCs/>
      <w:spacing w:val="-40"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C6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8D1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D5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3FB"/>
    <w:rPr>
      <w:color w:val="000000"/>
    </w:rPr>
  </w:style>
  <w:style w:type="paragraph" w:styleId="ab">
    <w:name w:val="List Paragraph"/>
    <w:basedOn w:val="a"/>
    <w:uiPriority w:val="34"/>
    <w:qFormat/>
    <w:rsid w:val="003F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pt">
    <w:name w:val="Основной текст (6) + 10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0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David23pt0pt">
    <w:name w:val="Заголовок №1 + David;23 pt;Не курсив;Интервал 0 pt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00" w:line="55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60" w:after="240" w:line="0" w:lineRule="atLeast"/>
      <w:jc w:val="both"/>
    </w:pPr>
    <w:rPr>
      <w:rFonts w:ascii="Book Antiqua" w:eastAsia="Book Antiqua" w:hAnsi="Book Antiqua" w:cs="Book Antiqua"/>
      <w:b/>
      <w:bCs/>
      <w:i/>
      <w:iCs/>
      <w:spacing w:val="-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Book Antiqua" w:eastAsia="Book Antiqua" w:hAnsi="Book Antiqua" w:cs="Book Antiqua"/>
      <w:i/>
      <w:iCs/>
      <w:spacing w:val="-40"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C6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8D1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D5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3FB"/>
    <w:rPr>
      <w:color w:val="000000"/>
    </w:rPr>
  </w:style>
  <w:style w:type="paragraph" w:styleId="ab">
    <w:name w:val="List Paragraph"/>
    <w:basedOn w:val="a"/>
    <w:uiPriority w:val="34"/>
    <w:qFormat/>
    <w:rsid w:val="003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2018-01-21T12:39:00Z</dcterms:created>
  <dcterms:modified xsi:type="dcterms:W3CDTF">2018-01-22T07:00:00Z</dcterms:modified>
</cp:coreProperties>
</file>